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73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6089"/>
        <w:gridCol w:w="140"/>
        <w:gridCol w:w="4044"/>
      </w:tblGrid>
      <w:tr w:rsidR="009F2400" w:rsidTr="009F2400">
        <w:trPr>
          <w:gridAfter w:val="1"/>
          <w:wAfter w:w="4044" w:type="dxa"/>
        </w:trPr>
        <w:tc>
          <w:tcPr>
            <w:tcW w:w="6229" w:type="dxa"/>
            <w:gridSpan w:val="2"/>
            <w:hideMark/>
          </w:tcPr>
          <w:p w:rsidR="009F2400" w:rsidRDefault="009F2400">
            <w:pPr>
              <w:rPr>
                <w:rFonts w:eastAsiaTheme="minorEastAsia" w:cs="Times New Roman"/>
                <w:lang w:eastAsia="bg-BG"/>
              </w:rPr>
            </w:pPr>
          </w:p>
        </w:tc>
      </w:tr>
      <w:tr w:rsidR="009F2400" w:rsidTr="009F2400">
        <w:tc>
          <w:tcPr>
            <w:tcW w:w="6089" w:type="dxa"/>
            <w:hideMark/>
          </w:tcPr>
          <w:p w:rsidR="009F2400" w:rsidRDefault="009F2400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4184" w:type="dxa"/>
            <w:gridSpan w:val="2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 </w:t>
            </w:r>
          </w:p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ГЛАВНИЯ АРХИТЕКТ НА</w:t>
            </w:r>
          </w:p>
        </w:tc>
      </w:tr>
      <w:tr w:rsidR="009F2400" w:rsidTr="009F2400">
        <w:tc>
          <w:tcPr>
            <w:tcW w:w="6089" w:type="dxa"/>
            <w:hideMark/>
          </w:tcPr>
          <w:p w:rsidR="009F2400" w:rsidRDefault="009F2400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4184" w:type="dxa"/>
            <w:gridSpan w:val="2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…………………………….</w:t>
            </w:r>
          </w:p>
        </w:tc>
      </w:tr>
      <w:tr w:rsidR="009F2400" w:rsidTr="009F2400">
        <w:tc>
          <w:tcPr>
            <w:tcW w:w="6089" w:type="dxa"/>
            <w:hideMark/>
          </w:tcPr>
          <w:p w:rsidR="009F2400" w:rsidRDefault="009F2400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4184" w:type="dxa"/>
            <w:gridSpan w:val="2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(община/район)</w:t>
            </w:r>
          </w:p>
          <w:p w:rsidR="009F2400" w:rsidRP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 А Я В Л Е Н И Е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 издаване на удостоверение за търпимост на строеж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(Уникален идентификатор на административната услуга – 2084)</w:t>
            </w:r>
          </w:p>
          <w:p w:rsidR="009F2400" w:rsidRPr="009F2400" w:rsidRDefault="009F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От …………………………………………………………………………………………………..,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(посочете трите имена на физическото лице или наименованието на юридическото лице)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ЕГН/ЕИК…………………………………….., постоянен/настоящ адрес или адрес на управление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юридическото лице: гр./с. ........................................, община ……..........................………,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област ……………………………. ул. (ж.к.) …………………….............................,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тел.: ………...................., електронен адрес.......................................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Юридическото лице се представлява от ………………………………………………………………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(трите имена на представителя/пълномощника и ЕГН)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№/дата на пълномощното …………........................................................................……………………</w:t>
            </w:r>
          </w:p>
          <w:p w:rsidR="009F2400" w:rsidRP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Заявявам желанието си да ми бъде издадено удостоверение за търпимост на …………………......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сграда……………………………….…………………………………………………............................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(описва се видът на сградата – жилищна, вилна, стопанска, лятна кухня и др.)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съгласно – </w:t>
            </w:r>
            <w:hyperlink r:id="rId6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bg-BG"/>
                </w:rPr>
                <w:t>§ 16, ал. 1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 от преходните разпоредби и </w:t>
            </w:r>
            <w:hyperlink r:id="rId7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bg-BG"/>
                </w:rPr>
                <w:t>§ 127 от преходните и заключителните разпоредби към Закона за изменение и допълнение на Закона за устройство на територията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, намираща се в поземлен имот с идентификатор №/планоснимачен № ……………………, парцел (УПИ) № ……………………, квартал № ……………………………, по плана на гр./с. ………………….…………, община …………………………………, област ……………………, който се намира на адрес: …………………………...……………………………………………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(ж.к., бул., ул., сграда, №, вх., ет., ап.)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Прилагам следните документи: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1. Документ за собственост (отстъпено право на строеж) № ……………./…………...............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2. Доказателства за времето на изпълнение на незаконния строеж, които са допустими по </w:t>
            </w:r>
            <w:hyperlink r:id="rId8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bg-BG"/>
                </w:rPr>
                <w:t>Гражданския процесуален кодекс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, включително декларации.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3. Документ за платена такса, освен ако плащането е извършено по електронен път.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0" type="#_x0000_t75" style="width:20.25pt;height:18pt" o:ole="">
                  <v:imagedata r:id="rId9" o:title=""/>
                </v:shape>
                <w:control r:id="rId10" w:name="DefaultOcxName" w:shapeid="_x0000_i1060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Плащането е извършено по електронен път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  <w:t>(отбележете със знак x, когато плащането е извършено по електронен път).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4. Други документи: ……………………………………………………..................……………….</w:t>
            </w:r>
          </w:p>
          <w:p w:rsidR="009F2400" w:rsidRP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ind w:firstLine="4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Желая издаденият индивидуален административен акт да бъде получен: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object w:dxaOrig="1440" w:dyaOrig="1440">
                <v:shape id="_x0000_i1059" type="#_x0000_t75" style="width:20.25pt;height:18pt" o:ole="">
                  <v:imagedata r:id="rId9" o:title=""/>
                </v:shape>
                <w:control r:id="rId11" w:name="DefaultOcxName1" w:shapeid="_x0000_i1059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Лично от ЦАО.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object w:dxaOrig="1440" w:dyaOrig="1440">
                <v:shape id="_x0000_i1058" type="#_x0000_t75" style="width:20.25pt;height:18pt" o:ole="">
                  <v:imagedata r:id="rId9" o:title=""/>
                </v:shape>
                <w:control r:id="rId12" w:name="DefaultOcxName2" w:shapeid="_x0000_i1058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Чрез лицензиран пощенски оператор на адрес: .....................................................……………,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препоръчана пощенска пратка;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куриерска пратка;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международна препоръчана пощенска пратка.</w:t>
            </w:r>
          </w:p>
        </w:tc>
      </w:tr>
      <w:tr w:rsidR="009F2400" w:rsidTr="009F2400">
        <w:tc>
          <w:tcPr>
            <w:tcW w:w="10273" w:type="dxa"/>
            <w:gridSpan w:val="3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object w:dxaOrig="1440" w:dyaOrig="1440">
                <v:shape id="_x0000_i1057" type="#_x0000_t75" style="width:20.25pt;height:18pt" o:ole="">
                  <v:imagedata r:id="rId9" o:title=""/>
                </v:shape>
                <w:control r:id="rId13" w:name="DefaultOcxName3" w:shapeid="_x0000_i1057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По електронен път на електронен адрес …………………………………</w:t>
            </w:r>
          </w:p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  <w:p w:rsidR="009F2400" w:rsidRP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9F2400" w:rsidTr="009F2400">
        <w:tc>
          <w:tcPr>
            <w:tcW w:w="6229" w:type="dxa"/>
            <w:gridSpan w:val="2"/>
            <w:hideMark/>
          </w:tcPr>
          <w:p w:rsidR="009F2400" w:rsidRDefault="009F24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Дата: ………………….. </w:t>
            </w:r>
          </w:p>
        </w:tc>
        <w:tc>
          <w:tcPr>
            <w:tcW w:w="4044" w:type="dxa"/>
            <w:hideMark/>
          </w:tcPr>
          <w:p w:rsidR="009F2400" w:rsidRDefault="009F2400">
            <w:pPr>
              <w:spacing w:after="0" w:line="240" w:lineRule="auto"/>
              <w:ind w:left="-2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Заявител: ………….............……</w:t>
            </w:r>
          </w:p>
        </w:tc>
      </w:tr>
      <w:tr w:rsidR="009F2400" w:rsidTr="009F2400">
        <w:tc>
          <w:tcPr>
            <w:tcW w:w="6229" w:type="dxa"/>
            <w:gridSpan w:val="2"/>
            <w:hideMark/>
          </w:tcPr>
          <w:p w:rsidR="009F2400" w:rsidRDefault="009F2400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4044" w:type="dxa"/>
            <w:hideMark/>
          </w:tcPr>
          <w:p w:rsidR="009F2400" w:rsidRDefault="009F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(подпис)</w:t>
            </w:r>
          </w:p>
        </w:tc>
      </w:tr>
    </w:tbl>
    <w:p w:rsidR="009F2400" w:rsidRDefault="009F2400" w:rsidP="009F2400">
      <w:pPr>
        <w:spacing w:after="0"/>
      </w:pPr>
    </w:p>
    <w:p w:rsidR="0075773F" w:rsidRPr="009F2400" w:rsidRDefault="0075773F" w:rsidP="009F2400">
      <w:pPr>
        <w:rPr>
          <w:szCs w:val="24"/>
        </w:rPr>
      </w:pPr>
    </w:p>
    <w:sectPr w:rsidR="0075773F" w:rsidRPr="009F2400" w:rsidSect="000E6C65">
      <w:headerReference w:type="default" r:id="rId14"/>
      <w:foot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2D8" w:rsidRDefault="00B372D8" w:rsidP="00443957">
      <w:pPr>
        <w:spacing w:after="0" w:line="240" w:lineRule="auto"/>
      </w:pPr>
      <w:r>
        <w:separator/>
      </w:r>
    </w:p>
  </w:endnote>
  <w:end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Default="00B372D8">
    <w:pPr>
      <w:pStyle w:val="a6"/>
    </w:pPr>
    <w:r>
      <w:rPr>
        <w:noProof/>
        <w:lang w:eastAsia="bg-BG"/>
      </w:rPr>
      <w:drawing>
        <wp:inline distT="0" distB="0" distL="0" distR="0">
          <wp:extent cx="1095375" cy="533400"/>
          <wp:effectExtent l="19050" t="0" r="9525" b="0"/>
          <wp:docPr id="1" name="Картина 31" descr="1 - cvet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 - cvet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2D8" w:rsidRDefault="00B372D8" w:rsidP="00443957">
      <w:pPr>
        <w:spacing w:after="0" w:line="240" w:lineRule="auto"/>
      </w:pPr>
      <w:r>
        <w:separator/>
      </w:r>
    </w:p>
  </w:footnote>
  <w:foot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Pr="00443957" w:rsidRDefault="003C02D2" w:rsidP="00443957">
    <w:pPr>
      <w:spacing w:after="0"/>
      <w:rPr>
        <w:rFonts w:ascii="Times New Roman" w:hAnsi="Times New Roman" w:cs="Times New Roman"/>
        <w:b/>
        <w:sz w:val="24"/>
        <w:szCs w:val="24"/>
        <w:lang w:val="ru-RU"/>
      </w:rPr>
    </w:pPr>
    <w:r w:rsidRPr="003C02D2">
      <w:rPr>
        <w:rFonts w:ascii="Times New Roman" w:hAnsi="Times New Roman" w:cs="Times New Roman"/>
        <w:sz w:val="24"/>
        <w:szCs w:val="24"/>
      </w:rPr>
      <w:pict>
        <v:line id="_x0000_s2050" style="position:absolute;z-index:251657216" from="67.5pt,35.45pt" to="481.5pt,35.45pt" strokecolor="#0070c0" strokeweight="1.5pt"/>
      </w:pict>
    </w:r>
    <w:r w:rsidR="00B372D8" w:rsidRPr="00443957">
      <w:rPr>
        <w:rFonts w:ascii="Times New Roman" w:hAnsi="Times New Roman" w:cs="Times New Roman"/>
        <w:noProof/>
        <w:sz w:val="24"/>
        <w:szCs w:val="24"/>
        <w:lang w:eastAsia="bg-BG"/>
      </w:rPr>
      <w:drawing>
        <wp:inline distT="0" distB="0" distL="0" distR="0">
          <wp:extent cx="685800" cy="895350"/>
          <wp:effectExtent l="19050" t="0" r="0" b="0"/>
          <wp:docPr id="31" name="Картина 31" descr="GERB_new_en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GERB_new_end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C02D2">
      <w:rPr>
        <w:rFonts w:ascii="Times New Roman" w:hAnsi="Times New Roman" w:cs="Times New Roman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63pt;margin-top:2.55pt;width:414.75pt;height:27pt;z-index:251658240;mso-position-horizontal-relative:text;mso-position-vertical-relative:text">
          <v:shadow on="t" opacity="52429f"/>
          <v:textpath style="font-family:&quot;Times New Roman&quot;;v-text-kern:t" trim="t" fitpath="t" string="Община Карнобат"/>
          <w10:wrap type="square"/>
        </v:shape>
      </w:pict>
    </w:r>
    <w:r w:rsidR="00B372D8" w:rsidRPr="00443957">
      <w:rPr>
        <w:rFonts w:ascii="Times New Roman" w:hAnsi="Times New Roman" w:cs="Times New Roman"/>
        <w:sz w:val="24"/>
        <w:szCs w:val="24"/>
        <w:lang w:val="ru-RU"/>
      </w:rPr>
      <w:t xml:space="preserve"> </w:t>
    </w:r>
    <w:r w:rsidR="00B372D8" w:rsidRPr="00443957">
      <w:rPr>
        <w:rFonts w:ascii="Times New Roman" w:hAnsi="Times New Roman" w:cs="Times New Roman"/>
        <w:b/>
        <w:sz w:val="24"/>
        <w:szCs w:val="24"/>
      </w:rPr>
      <w:t>бул. “България” 12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, </w:t>
    </w:r>
    <w:r w:rsidR="00B372D8" w:rsidRPr="00443957">
      <w:rPr>
        <w:rFonts w:ascii="Times New Roman" w:hAnsi="Times New Roman" w:cs="Times New Roman"/>
        <w:b/>
        <w:sz w:val="24"/>
        <w:szCs w:val="24"/>
      </w:rPr>
      <w:t>гр. Карнобат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8400, </w:t>
    </w:r>
    <w:r w:rsidR="00B372D8" w:rsidRPr="00443957">
      <w:rPr>
        <w:rFonts w:ascii="Times New Roman" w:hAnsi="Times New Roman" w:cs="Times New Roman"/>
        <w:b/>
        <w:sz w:val="24"/>
        <w:szCs w:val="24"/>
      </w:rPr>
      <w:t>България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;       </w:t>
    </w:r>
    <w:r w:rsidR="00B372D8" w:rsidRPr="00443957">
      <w:rPr>
        <w:rFonts w:ascii="Times New Roman" w:hAnsi="Times New Roman" w:cs="Times New Roman"/>
        <w:b/>
        <w:sz w:val="24"/>
        <w:szCs w:val="24"/>
      </w:rPr>
      <w:t>Тел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>: +359</w:t>
    </w:r>
    <w:r w:rsidR="00B372D8" w:rsidRPr="00443957">
      <w:rPr>
        <w:rFonts w:ascii="Times New Roman" w:hAnsi="Times New Roman" w:cs="Times New Roman"/>
        <w:b/>
        <w:sz w:val="24"/>
        <w:szCs w:val="24"/>
      </w:rPr>
      <w:t> 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(0)559 </w:t>
    </w:r>
    <w:r w:rsidR="00B372D8" w:rsidRPr="00443957">
      <w:rPr>
        <w:rFonts w:ascii="Times New Roman" w:hAnsi="Times New Roman" w:cs="Times New Roman"/>
        <w:b/>
        <w:sz w:val="24"/>
        <w:szCs w:val="24"/>
      </w:rPr>
      <w:t>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9125    </w:t>
    </w:r>
  </w:p>
  <w:p w:rsidR="00B372D8" w:rsidRPr="00B372D8" w:rsidRDefault="00B372D8" w:rsidP="00B372D8">
    <w:pPr>
      <w:spacing w:after="0"/>
      <w:rPr>
        <w:rFonts w:ascii="Times New Roman" w:hAnsi="Times New Roman" w:cs="Times New Roman"/>
        <w:b/>
        <w:sz w:val="24"/>
        <w:szCs w:val="24"/>
        <w:lang w:val="en-US"/>
      </w:rPr>
    </w:pP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                  </w:t>
    </w:r>
    <w:r w:rsidRPr="00443957">
      <w:rPr>
        <w:rFonts w:ascii="Times New Roman" w:hAnsi="Times New Roman" w:cs="Times New Roman"/>
        <w:b/>
        <w:sz w:val="24"/>
        <w:szCs w:val="24"/>
      </w:rPr>
      <w:t>Факс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: +359</w:t>
    </w:r>
    <w:r w:rsidRPr="00443957">
      <w:rPr>
        <w:rFonts w:ascii="Times New Roman" w:hAnsi="Times New Roman" w:cs="Times New Roman"/>
        <w:b/>
        <w:sz w:val="24"/>
        <w:szCs w:val="24"/>
      </w:rPr>
      <w:t> 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(0)559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 xml:space="preserve"> 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27165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  <w:t xml:space="preserve">          e-mail: karnobat@mail.bg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6C65"/>
    <w:rsid w:val="00080A3A"/>
    <w:rsid w:val="000E6C65"/>
    <w:rsid w:val="003C02D2"/>
    <w:rsid w:val="00407A1A"/>
    <w:rsid w:val="00443957"/>
    <w:rsid w:val="004C47FD"/>
    <w:rsid w:val="007136A8"/>
    <w:rsid w:val="007513D1"/>
    <w:rsid w:val="0075773F"/>
    <w:rsid w:val="008838B9"/>
    <w:rsid w:val="008C5D1D"/>
    <w:rsid w:val="009D436E"/>
    <w:rsid w:val="009F2400"/>
    <w:rsid w:val="00A25851"/>
    <w:rsid w:val="00B372D8"/>
    <w:rsid w:val="00E40031"/>
    <w:rsid w:val="00F0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C65"/>
    <w:rPr>
      <w:strike w:val="0"/>
      <w:dstrike w:val="0"/>
      <w:color w:val="000000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E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10" w:lineRule="atLeast"/>
    </w:pPr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0E6C65"/>
    <w:rPr>
      <w:rFonts w:ascii="Courier" w:eastAsia="Times New Roman" w:hAnsi="Courier" w:cs="Courier New"/>
      <w:sz w:val="20"/>
      <w:szCs w:val="20"/>
      <w:lang w:eastAsia="bg-BG"/>
    </w:rPr>
  </w:style>
  <w:style w:type="paragraph" w:styleId="a4">
    <w:name w:val="header"/>
    <w:basedOn w:val="a"/>
    <w:link w:val="a5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443957"/>
  </w:style>
  <w:style w:type="paragraph" w:styleId="a6">
    <w:name w:val="footer"/>
    <w:basedOn w:val="a"/>
    <w:link w:val="a7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semiHidden/>
    <w:rsid w:val="00443957"/>
  </w:style>
  <w:style w:type="paragraph" w:styleId="a8">
    <w:name w:val="Balloon Text"/>
    <w:basedOn w:val="a"/>
    <w:link w:val="a9"/>
    <w:uiPriority w:val="99"/>
    <w:semiHidden/>
    <w:unhideWhenUsed/>
    <w:rsid w:val="0044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443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pis://Base=NARH&amp;DocCode=2030&amp;Type=201/" TargetMode="External"/><Relationship Id="rId13" Type="http://schemas.openxmlformats.org/officeDocument/2006/relationships/control" Target="activeX/activeX4.xml"/><Relationship Id="rId3" Type="http://schemas.openxmlformats.org/officeDocument/2006/relationships/webSettings" Target="webSettings.xml"/><Relationship Id="rId7" Type="http://schemas.openxmlformats.org/officeDocument/2006/relationships/hyperlink" Target="apis://Base=IZMN&amp;DocCode=752195&amp;ToPar=Par127&amp;Type=201/" TargetMode="External"/><Relationship Id="rId12" Type="http://schemas.openxmlformats.org/officeDocument/2006/relationships/control" Target="activeX/activeX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apis://Base=NARH&amp;DocCode=752195&amp;ToPar=Par127&amp;Type=201/" TargetMode="External"/><Relationship Id="rId11" Type="http://schemas.openxmlformats.org/officeDocument/2006/relationships/control" Target="activeX/activeX2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control" Target="activeX/activeX1.xml"/><Relationship Id="rId4" Type="http://schemas.openxmlformats.org/officeDocument/2006/relationships/footnotes" Target="footnote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Advocate</dc:creator>
  <cp:lastModifiedBy>Advocate</cp:lastModifiedBy>
  <cp:revision>7</cp:revision>
  <dcterms:created xsi:type="dcterms:W3CDTF">2021-10-12T08:50:00Z</dcterms:created>
  <dcterms:modified xsi:type="dcterms:W3CDTF">2021-10-12T13:19:00Z</dcterms:modified>
</cp:coreProperties>
</file>