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32321">
        <w:rPr>
          <w:b/>
          <w:sz w:val="32"/>
          <w:szCs w:val="32"/>
        </w:rPr>
        <w:t>ТРИДЕСЕТ</w:t>
      </w:r>
      <w:r w:rsidR="00245705">
        <w:rPr>
          <w:b/>
          <w:sz w:val="32"/>
          <w:szCs w:val="32"/>
          <w:lang w:val="en-US"/>
        </w:rPr>
        <w:t xml:space="preserve"> </w:t>
      </w:r>
      <w:r w:rsidR="00245705">
        <w:rPr>
          <w:b/>
          <w:sz w:val="32"/>
          <w:szCs w:val="32"/>
        </w:rPr>
        <w:t xml:space="preserve">И </w:t>
      </w:r>
      <w:r w:rsidR="00232574">
        <w:rPr>
          <w:b/>
          <w:sz w:val="32"/>
          <w:szCs w:val="32"/>
        </w:rPr>
        <w:t>ТРЕТОТО</w:t>
      </w:r>
      <w:r w:rsidR="00980784">
        <w:rPr>
          <w:b/>
          <w:sz w:val="32"/>
          <w:szCs w:val="32"/>
        </w:rPr>
        <w:t xml:space="preserve"> 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FB1491">
        <w:rPr>
          <w:b/>
          <w:sz w:val="32"/>
          <w:szCs w:val="32"/>
        </w:rPr>
        <w:t>2</w:t>
      </w:r>
      <w:r w:rsidR="00232574">
        <w:rPr>
          <w:b/>
          <w:sz w:val="32"/>
          <w:szCs w:val="32"/>
        </w:rPr>
        <w:t>0 ДЕКЕМВРИ</w:t>
      </w:r>
      <w:r w:rsidR="00102A5B" w:rsidRPr="00C84082">
        <w:rPr>
          <w:b/>
          <w:sz w:val="32"/>
          <w:szCs w:val="32"/>
        </w:rPr>
        <w:t xml:space="preserve"> 201</w:t>
      </w:r>
      <w:r w:rsidR="00725713">
        <w:rPr>
          <w:b/>
          <w:sz w:val="32"/>
          <w:szCs w:val="32"/>
        </w:rPr>
        <w:t>8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3B527E" w:rsidRPr="003B527E" w:rsidRDefault="003B527E" w:rsidP="00102A5B">
      <w:pPr>
        <w:jc w:val="center"/>
        <w:rPr>
          <w:b/>
          <w:sz w:val="32"/>
          <w:szCs w:val="32"/>
        </w:rPr>
      </w:pPr>
    </w:p>
    <w:p w:rsidR="00BE1402" w:rsidRDefault="00BE1402" w:rsidP="00102A5B">
      <w:pPr>
        <w:jc w:val="center"/>
        <w:rPr>
          <w:b/>
          <w:sz w:val="32"/>
          <w:szCs w:val="32"/>
        </w:rPr>
      </w:pPr>
    </w:p>
    <w:p w:rsidR="00232574" w:rsidRPr="00232574" w:rsidRDefault="00232574" w:rsidP="00232574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232574">
        <w:rPr>
          <w:b/>
          <w:sz w:val="28"/>
          <w:szCs w:val="28"/>
          <w:u w:val="single"/>
          <w:lang w:val="en-AU"/>
        </w:rPr>
        <w:t>ПО ПЪРВА ТОЧКА ОТ ДНЕВНИЯ РЕД</w:t>
      </w:r>
      <w:r w:rsidRPr="00232574">
        <w:rPr>
          <w:b/>
          <w:u w:val="single"/>
          <w:lang w:val="en-AU"/>
        </w:rPr>
        <w:t>:</w:t>
      </w:r>
      <w:r w:rsidRPr="00232574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232574">
        <w:rPr>
          <w:b/>
          <w:sz w:val="28"/>
          <w:szCs w:val="28"/>
          <w:lang w:val="en-AU"/>
        </w:rPr>
        <w:t xml:space="preserve">ДОКЛАДНА ЗАПИСКА </w:t>
      </w:r>
      <w:proofErr w:type="spellStart"/>
      <w:r w:rsidRPr="00232574">
        <w:rPr>
          <w:b/>
          <w:sz w:val="28"/>
          <w:szCs w:val="28"/>
          <w:lang w:val="en-AU"/>
        </w:rPr>
        <w:t>от</w:t>
      </w:r>
      <w:proofErr w:type="spellEnd"/>
      <w:r w:rsidRPr="00232574">
        <w:rPr>
          <w:b/>
          <w:sz w:val="28"/>
          <w:szCs w:val="28"/>
          <w:lang w:val="en-AU"/>
        </w:rPr>
        <w:t xml:space="preserve"> </w:t>
      </w:r>
      <w:proofErr w:type="spellStart"/>
      <w:r w:rsidRPr="00232574">
        <w:rPr>
          <w:b/>
          <w:sz w:val="28"/>
          <w:szCs w:val="28"/>
          <w:lang w:val="en-AU"/>
        </w:rPr>
        <w:t>Мария</w:t>
      </w:r>
      <w:proofErr w:type="spellEnd"/>
      <w:r w:rsidRPr="00232574">
        <w:rPr>
          <w:b/>
          <w:sz w:val="28"/>
          <w:szCs w:val="28"/>
          <w:lang w:val="en-AU"/>
        </w:rPr>
        <w:t xml:space="preserve"> </w:t>
      </w:r>
      <w:proofErr w:type="spellStart"/>
      <w:r w:rsidRPr="00232574">
        <w:rPr>
          <w:b/>
          <w:sz w:val="28"/>
          <w:szCs w:val="28"/>
          <w:lang w:val="en-AU"/>
        </w:rPr>
        <w:t>Генова</w:t>
      </w:r>
      <w:proofErr w:type="spellEnd"/>
      <w:r w:rsidRPr="00232574">
        <w:rPr>
          <w:b/>
          <w:sz w:val="28"/>
          <w:szCs w:val="28"/>
          <w:lang w:val="en-AU"/>
        </w:rPr>
        <w:t xml:space="preserve"> – </w:t>
      </w:r>
      <w:proofErr w:type="spellStart"/>
      <w:r w:rsidRPr="00232574">
        <w:rPr>
          <w:b/>
          <w:sz w:val="28"/>
          <w:szCs w:val="28"/>
          <w:lang w:val="en-AU"/>
        </w:rPr>
        <w:t>зам</w:t>
      </w:r>
      <w:proofErr w:type="spellEnd"/>
      <w:r w:rsidRPr="00232574">
        <w:rPr>
          <w:b/>
          <w:sz w:val="28"/>
          <w:szCs w:val="28"/>
          <w:lang w:val="en-AU"/>
        </w:rPr>
        <w:t xml:space="preserve">.  </w:t>
      </w:r>
      <w:proofErr w:type="spellStart"/>
      <w:proofErr w:type="gramStart"/>
      <w:r w:rsidRPr="00232574">
        <w:rPr>
          <w:b/>
          <w:sz w:val="28"/>
          <w:szCs w:val="28"/>
          <w:lang w:val="en-AU"/>
        </w:rPr>
        <w:t>кмет</w:t>
      </w:r>
      <w:proofErr w:type="spellEnd"/>
      <w:r w:rsidRPr="00232574">
        <w:rPr>
          <w:b/>
          <w:sz w:val="28"/>
          <w:szCs w:val="28"/>
          <w:lang w:val="en-AU"/>
        </w:rPr>
        <w:t xml:space="preserve">  </w:t>
      </w:r>
      <w:proofErr w:type="spellStart"/>
      <w:r w:rsidRPr="00232574">
        <w:rPr>
          <w:b/>
          <w:sz w:val="28"/>
          <w:szCs w:val="28"/>
          <w:lang w:val="en-AU"/>
        </w:rPr>
        <w:t>на</w:t>
      </w:r>
      <w:proofErr w:type="spellEnd"/>
      <w:proofErr w:type="gramEnd"/>
      <w:r w:rsidRPr="00232574">
        <w:rPr>
          <w:b/>
          <w:sz w:val="28"/>
          <w:szCs w:val="28"/>
          <w:lang w:val="en-AU"/>
        </w:rPr>
        <w:t xml:space="preserve"> </w:t>
      </w:r>
      <w:proofErr w:type="spellStart"/>
      <w:r w:rsidRPr="00232574">
        <w:rPr>
          <w:b/>
          <w:sz w:val="28"/>
          <w:szCs w:val="28"/>
          <w:lang w:val="en-AU"/>
        </w:rPr>
        <w:t>Община</w:t>
      </w:r>
      <w:proofErr w:type="spellEnd"/>
      <w:r w:rsidRPr="00232574">
        <w:rPr>
          <w:b/>
          <w:sz w:val="28"/>
          <w:szCs w:val="28"/>
          <w:lang w:val="en-AU"/>
        </w:rPr>
        <w:t xml:space="preserve"> Карнобат, </w:t>
      </w:r>
      <w:proofErr w:type="spellStart"/>
      <w:r w:rsidRPr="00232574">
        <w:rPr>
          <w:b/>
          <w:sz w:val="28"/>
          <w:szCs w:val="28"/>
          <w:lang w:val="en-AU"/>
        </w:rPr>
        <w:t>относно</w:t>
      </w:r>
      <w:proofErr w:type="spellEnd"/>
      <w:r w:rsidRPr="00232574">
        <w:rPr>
          <w:b/>
          <w:sz w:val="28"/>
          <w:szCs w:val="28"/>
          <w:lang w:val="en-AU"/>
        </w:rPr>
        <w:t xml:space="preserve">: </w:t>
      </w:r>
      <w:proofErr w:type="spellStart"/>
      <w:r w:rsidRPr="00232574">
        <w:rPr>
          <w:sz w:val="28"/>
          <w:szCs w:val="28"/>
          <w:lang w:val="en-AU"/>
        </w:rPr>
        <w:t>Даване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на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съгласие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за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провеждане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на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публичен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търг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за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продажба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на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употребявани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вещи</w:t>
      </w:r>
      <w:proofErr w:type="spellEnd"/>
      <w:r w:rsidRPr="00232574">
        <w:rPr>
          <w:sz w:val="28"/>
          <w:szCs w:val="28"/>
          <w:lang w:val="en-AU"/>
        </w:rPr>
        <w:t xml:space="preserve"> – </w:t>
      </w:r>
      <w:proofErr w:type="spellStart"/>
      <w:r w:rsidRPr="00232574">
        <w:rPr>
          <w:sz w:val="28"/>
          <w:szCs w:val="28"/>
          <w:lang w:val="en-AU"/>
        </w:rPr>
        <w:t>метални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пана</w:t>
      </w:r>
      <w:proofErr w:type="spellEnd"/>
      <w:r w:rsidRPr="00232574">
        <w:rPr>
          <w:sz w:val="28"/>
          <w:szCs w:val="28"/>
          <w:lang w:val="en-AU"/>
        </w:rPr>
        <w:t xml:space="preserve"> и </w:t>
      </w:r>
      <w:proofErr w:type="spellStart"/>
      <w:r w:rsidRPr="00232574">
        <w:rPr>
          <w:sz w:val="28"/>
          <w:szCs w:val="28"/>
          <w:lang w:val="en-AU"/>
        </w:rPr>
        <w:t>маси</w:t>
      </w:r>
      <w:proofErr w:type="spellEnd"/>
      <w:r w:rsidRPr="00232574">
        <w:rPr>
          <w:sz w:val="28"/>
          <w:szCs w:val="28"/>
          <w:lang w:val="en-AU"/>
        </w:rPr>
        <w:t xml:space="preserve">, </w:t>
      </w:r>
      <w:proofErr w:type="spellStart"/>
      <w:r w:rsidRPr="00232574">
        <w:rPr>
          <w:sz w:val="28"/>
          <w:szCs w:val="28"/>
          <w:lang w:val="en-AU"/>
        </w:rPr>
        <w:t>собственост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на</w:t>
      </w:r>
      <w:proofErr w:type="spellEnd"/>
      <w:r w:rsidRPr="00232574">
        <w:rPr>
          <w:sz w:val="28"/>
          <w:szCs w:val="28"/>
          <w:lang w:val="en-AU"/>
        </w:rPr>
        <w:t xml:space="preserve"> ОУ „</w:t>
      </w:r>
      <w:proofErr w:type="spellStart"/>
      <w:r w:rsidRPr="00232574">
        <w:rPr>
          <w:sz w:val="28"/>
          <w:szCs w:val="28"/>
          <w:lang w:val="en-AU"/>
        </w:rPr>
        <w:t>Петко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Рачев</w:t>
      </w:r>
      <w:proofErr w:type="spellEnd"/>
      <w:r w:rsidRPr="00232574">
        <w:rPr>
          <w:sz w:val="28"/>
          <w:szCs w:val="28"/>
          <w:lang w:val="en-AU"/>
        </w:rPr>
        <w:t xml:space="preserve"> </w:t>
      </w:r>
      <w:proofErr w:type="spellStart"/>
      <w:r w:rsidRPr="00232574">
        <w:rPr>
          <w:sz w:val="28"/>
          <w:szCs w:val="28"/>
          <w:lang w:val="en-AU"/>
        </w:rPr>
        <w:t>Славейков</w:t>
      </w:r>
      <w:proofErr w:type="spellEnd"/>
      <w:r w:rsidRPr="00232574">
        <w:rPr>
          <w:sz w:val="28"/>
          <w:szCs w:val="28"/>
          <w:lang w:val="en-AU"/>
        </w:rPr>
        <w:t xml:space="preserve">“ </w:t>
      </w:r>
      <w:proofErr w:type="spellStart"/>
      <w:r w:rsidRPr="00232574">
        <w:rPr>
          <w:sz w:val="28"/>
          <w:szCs w:val="28"/>
          <w:lang w:val="en-AU"/>
        </w:rPr>
        <w:t>гр.Карнобат</w:t>
      </w:r>
      <w:proofErr w:type="spellEnd"/>
      <w:r w:rsidRPr="00232574">
        <w:rPr>
          <w:sz w:val="28"/>
          <w:szCs w:val="28"/>
          <w:lang w:val="en-AU"/>
        </w:rPr>
        <w:t xml:space="preserve">.  </w:t>
      </w:r>
    </w:p>
    <w:p w:rsidR="00232574" w:rsidRPr="00232574" w:rsidRDefault="00232574" w:rsidP="00232574">
      <w:pPr>
        <w:ind w:firstLine="426"/>
        <w:contextualSpacing/>
        <w:jc w:val="center"/>
        <w:rPr>
          <w:b/>
          <w:sz w:val="28"/>
          <w:szCs w:val="28"/>
        </w:rPr>
      </w:pPr>
      <w:r w:rsidRPr="00232574">
        <w:rPr>
          <w:b/>
          <w:sz w:val="28"/>
          <w:szCs w:val="28"/>
          <w:lang w:val="en-AU"/>
        </w:rPr>
        <w:t>Р Е Ш Е Н И Я:</w:t>
      </w:r>
    </w:p>
    <w:p w:rsidR="00232574" w:rsidRPr="00232574" w:rsidRDefault="00232574" w:rsidP="00232574">
      <w:pPr>
        <w:ind w:firstLine="426"/>
        <w:contextualSpacing/>
        <w:jc w:val="center"/>
        <w:rPr>
          <w:b/>
          <w:sz w:val="28"/>
          <w:szCs w:val="28"/>
        </w:rPr>
      </w:pPr>
    </w:p>
    <w:p w:rsidR="00232574" w:rsidRPr="00232574" w:rsidRDefault="00232574" w:rsidP="00232574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232574">
        <w:rPr>
          <w:rFonts w:eastAsia="Calibri"/>
          <w:b/>
          <w:sz w:val="28"/>
          <w:szCs w:val="28"/>
          <w:lang w:eastAsia="en-US"/>
        </w:rPr>
        <w:t>440.</w:t>
      </w:r>
      <w:r w:rsidRPr="00232574">
        <w:rPr>
          <w:rFonts w:eastAsia="Calibri"/>
          <w:b/>
          <w:sz w:val="28"/>
          <w:szCs w:val="28"/>
          <w:lang w:eastAsia="en-US"/>
        </w:rPr>
        <w:t>І.</w:t>
      </w:r>
      <w:r w:rsidRPr="00232574">
        <w:rPr>
          <w:rFonts w:eastAsia="Calibri"/>
          <w:sz w:val="28"/>
          <w:szCs w:val="28"/>
          <w:lang w:eastAsia="en-US"/>
        </w:rPr>
        <w:t xml:space="preserve"> Общински съвет – Карнобат, на основание чл. 21, ал.1, т. 8 от Закона за местното самоуправление и местната администрация, чл. 35, ал. 1 от Закона за общинската собственост, чл.32, ал.2 от Наредбата за  придобиване, управление и разпореждане с общинско имущество-собственост на Община Карнобат</w:t>
      </w:r>
      <w:r w:rsidRPr="00232574">
        <w:rPr>
          <w:rFonts w:eastAsia="Calibri"/>
          <w:sz w:val="28"/>
          <w:szCs w:val="28"/>
          <w:lang w:val="en-US" w:eastAsia="en-US"/>
        </w:rPr>
        <w:t xml:space="preserve">, </w:t>
      </w:r>
      <w:r w:rsidRPr="00232574">
        <w:rPr>
          <w:rFonts w:eastAsia="Calibri"/>
          <w:sz w:val="28"/>
          <w:szCs w:val="28"/>
          <w:lang w:eastAsia="en-US"/>
        </w:rPr>
        <w:t>дава съгласие за провеждане на публичен търг за продажба на употребявани вещи – метални пана и маси при начални цени, съгласно приложената експертна оценка, както следва:</w:t>
      </w:r>
    </w:p>
    <w:p w:rsidR="00232574" w:rsidRPr="00232574" w:rsidRDefault="00232574" w:rsidP="00232574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2552"/>
        <w:gridCol w:w="1378"/>
        <w:gridCol w:w="1590"/>
        <w:gridCol w:w="1536"/>
        <w:gridCol w:w="1536"/>
      </w:tblGrid>
      <w:tr w:rsidR="00232574" w:rsidRPr="00232574" w:rsidTr="003B527E">
        <w:tc>
          <w:tcPr>
            <w:tcW w:w="675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552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Вид</w:t>
            </w:r>
          </w:p>
        </w:tc>
        <w:tc>
          <w:tcPr>
            <w:tcW w:w="1378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Мярка</w:t>
            </w:r>
          </w:p>
        </w:tc>
        <w:tc>
          <w:tcPr>
            <w:tcW w:w="1590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Количество</w:t>
            </w:r>
          </w:p>
        </w:tc>
        <w:tc>
          <w:tcPr>
            <w:tcW w:w="1536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Единична цена (</w:t>
            </w:r>
            <w:proofErr w:type="spellStart"/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лв</w:t>
            </w:r>
            <w:proofErr w:type="spellEnd"/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536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Средна пазарна стойност (</w:t>
            </w:r>
            <w:proofErr w:type="spellStart"/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лв</w:t>
            </w:r>
            <w:proofErr w:type="spellEnd"/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)</w:t>
            </w:r>
          </w:p>
        </w:tc>
      </w:tr>
      <w:tr w:rsidR="00232574" w:rsidRPr="00232574" w:rsidTr="003B527E">
        <w:tc>
          <w:tcPr>
            <w:tcW w:w="675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32574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Употребявани метални </w:t>
            </w:r>
            <w:proofErr w:type="spellStart"/>
            <w:r w:rsidRPr="00232574">
              <w:rPr>
                <w:rFonts w:ascii="Calibri" w:eastAsia="Calibri" w:hAnsi="Calibri"/>
                <w:sz w:val="26"/>
                <w:szCs w:val="26"/>
                <w:lang w:eastAsia="en-US"/>
              </w:rPr>
              <w:t>оградни</w:t>
            </w:r>
            <w:proofErr w:type="spellEnd"/>
            <w:r w:rsidRPr="00232574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пана с размери 1,93 м/0,80 м</w:t>
            </w:r>
          </w:p>
        </w:tc>
        <w:tc>
          <w:tcPr>
            <w:tcW w:w="1378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Брой</w:t>
            </w:r>
          </w:p>
        </w:tc>
        <w:tc>
          <w:tcPr>
            <w:tcW w:w="1590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1536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22,00</w:t>
            </w:r>
          </w:p>
        </w:tc>
        <w:tc>
          <w:tcPr>
            <w:tcW w:w="1536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1166,00</w:t>
            </w:r>
          </w:p>
        </w:tc>
      </w:tr>
      <w:tr w:rsidR="00232574" w:rsidRPr="00232574" w:rsidTr="003B527E">
        <w:tc>
          <w:tcPr>
            <w:tcW w:w="675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32574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Употребявани метални </w:t>
            </w:r>
            <w:proofErr w:type="spellStart"/>
            <w:r w:rsidRPr="00232574">
              <w:rPr>
                <w:rFonts w:ascii="Calibri" w:eastAsia="Calibri" w:hAnsi="Calibri"/>
                <w:sz w:val="26"/>
                <w:szCs w:val="26"/>
                <w:lang w:eastAsia="en-US"/>
              </w:rPr>
              <w:t>оградни</w:t>
            </w:r>
            <w:proofErr w:type="spellEnd"/>
            <w:r w:rsidRPr="00232574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пана с размери 0,95м/0,80 м</w:t>
            </w:r>
          </w:p>
        </w:tc>
        <w:tc>
          <w:tcPr>
            <w:tcW w:w="1378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Брой</w:t>
            </w:r>
          </w:p>
        </w:tc>
        <w:tc>
          <w:tcPr>
            <w:tcW w:w="1590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11,00</w:t>
            </w:r>
          </w:p>
        </w:tc>
        <w:tc>
          <w:tcPr>
            <w:tcW w:w="1536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55,00</w:t>
            </w:r>
          </w:p>
        </w:tc>
      </w:tr>
      <w:tr w:rsidR="00232574" w:rsidRPr="00232574" w:rsidTr="003B527E">
        <w:tc>
          <w:tcPr>
            <w:tcW w:w="675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32574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Употребявани метални </w:t>
            </w:r>
            <w:proofErr w:type="spellStart"/>
            <w:r w:rsidRPr="00232574">
              <w:rPr>
                <w:rFonts w:ascii="Calibri" w:eastAsia="Calibri" w:hAnsi="Calibri"/>
                <w:sz w:val="26"/>
                <w:szCs w:val="26"/>
                <w:lang w:eastAsia="en-US"/>
              </w:rPr>
              <w:t>оградни</w:t>
            </w:r>
            <w:proofErr w:type="spellEnd"/>
            <w:r w:rsidRPr="00232574">
              <w:rPr>
                <w:rFonts w:ascii="Calibri" w:eastAsia="Calibri" w:hAnsi="Calibri"/>
                <w:sz w:val="26"/>
                <w:szCs w:val="26"/>
                <w:lang w:eastAsia="en-US"/>
              </w:rPr>
              <w:t xml:space="preserve"> пана - корозирали</w:t>
            </w:r>
          </w:p>
        </w:tc>
        <w:tc>
          <w:tcPr>
            <w:tcW w:w="1378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Брой</w:t>
            </w:r>
          </w:p>
        </w:tc>
        <w:tc>
          <w:tcPr>
            <w:tcW w:w="1590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536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7,00</w:t>
            </w:r>
          </w:p>
        </w:tc>
        <w:tc>
          <w:tcPr>
            <w:tcW w:w="1536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70,00</w:t>
            </w:r>
          </w:p>
        </w:tc>
      </w:tr>
      <w:tr w:rsidR="00232574" w:rsidRPr="00232574" w:rsidTr="003B527E">
        <w:tc>
          <w:tcPr>
            <w:tcW w:w="675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6"/>
                <w:szCs w:val="26"/>
                <w:lang w:eastAsia="en-US"/>
              </w:rPr>
            </w:pPr>
            <w:r w:rsidRPr="00232574">
              <w:rPr>
                <w:rFonts w:ascii="Calibri" w:eastAsia="Calibri" w:hAnsi="Calibri"/>
                <w:sz w:val="26"/>
                <w:szCs w:val="26"/>
                <w:lang w:eastAsia="en-US"/>
              </w:rPr>
              <w:t>Употребявани работни маси с размери 2,40/0,80 м.</w:t>
            </w:r>
          </w:p>
        </w:tc>
        <w:tc>
          <w:tcPr>
            <w:tcW w:w="1378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Брой</w:t>
            </w:r>
          </w:p>
        </w:tc>
        <w:tc>
          <w:tcPr>
            <w:tcW w:w="1590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536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50,00</w:t>
            </w:r>
          </w:p>
        </w:tc>
        <w:tc>
          <w:tcPr>
            <w:tcW w:w="1536" w:type="dxa"/>
            <w:shd w:val="clear" w:color="auto" w:fill="auto"/>
          </w:tcPr>
          <w:p w:rsidR="00232574" w:rsidRPr="00232574" w:rsidRDefault="00232574" w:rsidP="00232574">
            <w:pPr>
              <w:jc w:val="center"/>
              <w:rPr>
                <w:rFonts w:ascii="Calibri" w:eastAsia="Calibri" w:hAnsi="Calibri"/>
                <w:sz w:val="28"/>
                <w:szCs w:val="28"/>
                <w:lang w:eastAsia="en-US"/>
              </w:rPr>
            </w:pPr>
            <w:r w:rsidRPr="00232574">
              <w:rPr>
                <w:rFonts w:ascii="Calibri" w:eastAsia="Calibri" w:hAnsi="Calibri"/>
                <w:sz w:val="28"/>
                <w:szCs w:val="28"/>
                <w:lang w:eastAsia="en-US"/>
              </w:rPr>
              <w:t>100,00</w:t>
            </w:r>
          </w:p>
        </w:tc>
      </w:tr>
    </w:tbl>
    <w:p w:rsidR="00232574" w:rsidRPr="00232574" w:rsidRDefault="00232574" w:rsidP="00232574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</w:p>
    <w:p w:rsidR="00232574" w:rsidRPr="00232574" w:rsidRDefault="00232574" w:rsidP="00232574">
      <w:pPr>
        <w:spacing w:line="276" w:lineRule="auto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3B527E">
        <w:rPr>
          <w:rFonts w:eastAsia="Calibri"/>
          <w:b/>
          <w:sz w:val="28"/>
          <w:szCs w:val="28"/>
          <w:lang w:eastAsia="en-US"/>
        </w:rPr>
        <w:t>440.</w:t>
      </w:r>
      <w:r w:rsidRPr="00232574">
        <w:rPr>
          <w:rFonts w:eastAsia="Calibri"/>
          <w:b/>
          <w:sz w:val="28"/>
          <w:szCs w:val="28"/>
          <w:lang w:eastAsia="en-US"/>
        </w:rPr>
        <w:t>ІІ</w:t>
      </w:r>
      <w:r w:rsidRPr="00232574">
        <w:rPr>
          <w:rFonts w:eastAsia="Calibri"/>
          <w:sz w:val="28"/>
          <w:szCs w:val="28"/>
          <w:lang w:eastAsia="en-US"/>
        </w:rPr>
        <w:t xml:space="preserve">. Възлага на Кмета на Община Карнобат да извърши </w:t>
      </w:r>
      <w:proofErr w:type="spellStart"/>
      <w:r w:rsidRPr="00232574">
        <w:rPr>
          <w:rFonts w:eastAsia="Calibri"/>
          <w:sz w:val="28"/>
          <w:szCs w:val="28"/>
          <w:lang w:eastAsia="en-US"/>
        </w:rPr>
        <w:t>последващите</w:t>
      </w:r>
      <w:proofErr w:type="spellEnd"/>
      <w:r w:rsidRPr="00232574">
        <w:rPr>
          <w:rFonts w:eastAsia="Calibri"/>
          <w:sz w:val="28"/>
          <w:szCs w:val="28"/>
          <w:lang w:eastAsia="en-US"/>
        </w:rPr>
        <w:t xml:space="preserve"> действия за провеждане на публичния търг.</w:t>
      </w:r>
    </w:p>
    <w:p w:rsidR="00232574" w:rsidRPr="00232574" w:rsidRDefault="00232574" w:rsidP="00232574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sz w:val="28"/>
          <w:szCs w:val="28"/>
        </w:rPr>
      </w:pPr>
      <w:bookmarkStart w:id="0" w:name="_GoBack"/>
      <w:bookmarkEnd w:id="0"/>
      <w:r w:rsidRPr="00232574">
        <w:rPr>
          <w:sz w:val="28"/>
          <w:szCs w:val="28"/>
        </w:rPr>
        <w:lastRenderedPageBreak/>
        <w:t xml:space="preserve"> </w:t>
      </w:r>
      <w:r w:rsidRPr="00232574">
        <w:rPr>
          <w:b/>
          <w:sz w:val="28"/>
          <w:szCs w:val="28"/>
          <w:u w:val="single"/>
        </w:rPr>
        <w:t>ПО ВТОРА ТОЧКА ОТ ДНЕВНИЯ РЕД:</w:t>
      </w:r>
      <w:r w:rsidRPr="00232574">
        <w:rPr>
          <w:b/>
          <w:color w:val="000000"/>
          <w:sz w:val="28"/>
          <w:szCs w:val="28"/>
        </w:rPr>
        <w:t xml:space="preserve"> </w:t>
      </w:r>
      <w:r w:rsidRPr="00232574">
        <w:rPr>
          <w:b/>
          <w:sz w:val="28"/>
          <w:szCs w:val="28"/>
        </w:rPr>
        <w:t xml:space="preserve">ДОКЛАДНА ЗАПИСКА от Георги Димитров – кмет  на Община Карнобат, относно: </w:t>
      </w:r>
      <w:proofErr w:type="spellStart"/>
      <w:r w:rsidRPr="00232574">
        <w:rPr>
          <w:sz w:val="28"/>
          <w:szCs w:val="28"/>
        </w:rPr>
        <w:t>Дофинансиране</w:t>
      </w:r>
      <w:proofErr w:type="spellEnd"/>
      <w:r w:rsidRPr="00232574">
        <w:rPr>
          <w:sz w:val="28"/>
          <w:szCs w:val="28"/>
        </w:rPr>
        <w:t xml:space="preserve"> със собствени средства на реконструкция на настилки в дворно пространство на СУ „Св.</w:t>
      </w:r>
      <w:proofErr w:type="spellStart"/>
      <w:r w:rsidRPr="00232574">
        <w:rPr>
          <w:sz w:val="28"/>
          <w:szCs w:val="28"/>
        </w:rPr>
        <w:t>Св</w:t>
      </w:r>
      <w:proofErr w:type="spellEnd"/>
      <w:r w:rsidRPr="00232574">
        <w:rPr>
          <w:sz w:val="28"/>
          <w:szCs w:val="28"/>
        </w:rPr>
        <w:t>.Кирил и Методий“ гр.Карнобат</w:t>
      </w:r>
    </w:p>
    <w:p w:rsidR="00232574" w:rsidRDefault="00232574" w:rsidP="00232574">
      <w:pPr>
        <w:jc w:val="center"/>
        <w:rPr>
          <w:b/>
          <w:sz w:val="28"/>
          <w:szCs w:val="28"/>
        </w:rPr>
      </w:pPr>
    </w:p>
    <w:p w:rsidR="00232574" w:rsidRPr="00232574" w:rsidRDefault="00232574" w:rsidP="00232574">
      <w:pPr>
        <w:jc w:val="center"/>
        <w:rPr>
          <w:b/>
          <w:sz w:val="28"/>
          <w:szCs w:val="28"/>
        </w:rPr>
      </w:pPr>
      <w:r w:rsidRPr="00232574">
        <w:rPr>
          <w:b/>
          <w:sz w:val="28"/>
          <w:szCs w:val="28"/>
        </w:rPr>
        <w:t>Р Е Ш Е Н И Е:</w:t>
      </w:r>
    </w:p>
    <w:p w:rsidR="00232574" w:rsidRPr="00232574" w:rsidRDefault="00232574" w:rsidP="00232574">
      <w:pPr>
        <w:jc w:val="center"/>
        <w:rPr>
          <w:b/>
          <w:sz w:val="28"/>
          <w:szCs w:val="28"/>
        </w:rPr>
      </w:pPr>
    </w:p>
    <w:p w:rsidR="00232574" w:rsidRPr="00232574" w:rsidRDefault="003B527E" w:rsidP="00232574">
      <w:pPr>
        <w:ind w:firstLine="708"/>
        <w:jc w:val="both"/>
        <w:rPr>
          <w:sz w:val="28"/>
          <w:szCs w:val="28"/>
        </w:rPr>
      </w:pPr>
      <w:r w:rsidRPr="003B527E">
        <w:rPr>
          <w:b/>
          <w:sz w:val="28"/>
          <w:szCs w:val="28"/>
        </w:rPr>
        <w:t>441</w:t>
      </w:r>
      <w:r>
        <w:rPr>
          <w:sz w:val="28"/>
          <w:szCs w:val="28"/>
        </w:rPr>
        <w:t>.</w:t>
      </w:r>
      <w:r w:rsidR="00232574" w:rsidRPr="00232574">
        <w:rPr>
          <w:sz w:val="28"/>
          <w:szCs w:val="28"/>
        </w:rPr>
        <w:t>Общински съвет гр.Карнобат, на основание чл.124 ал.3 и чл.125 ал.2 от Закона за публичните финанси,</w:t>
      </w:r>
      <w:r w:rsidR="00232574" w:rsidRPr="00232574">
        <w:rPr>
          <w:sz w:val="28"/>
          <w:szCs w:val="28"/>
          <w:lang w:val="en-US"/>
        </w:rPr>
        <w:t xml:space="preserve"> </w:t>
      </w:r>
      <w:r w:rsidR="00232574" w:rsidRPr="00232574">
        <w:rPr>
          <w:sz w:val="28"/>
          <w:szCs w:val="28"/>
        </w:rPr>
        <w:t>във връзка с чл.21,ал.1,т.6 от Закона за местната администрация и местното самоуправление взема следното решение: Отпуска дофинансиране в размер на 13 000,00 лева от собствените приходи на общината, на второстепенен разпоредител с бюджет СУ „Св.</w:t>
      </w:r>
      <w:proofErr w:type="spellStart"/>
      <w:r w:rsidR="00232574" w:rsidRPr="00232574">
        <w:rPr>
          <w:sz w:val="28"/>
          <w:szCs w:val="28"/>
        </w:rPr>
        <w:t>Св</w:t>
      </w:r>
      <w:proofErr w:type="spellEnd"/>
      <w:r w:rsidR="00232574" w:rsidRPr="00232574">
        <w:rPr>
          <w:sz w:val="28"/>
          <w:szCs w:val="28"/>
        </w:rPr>
        <w:t>.Кирил и Методий“ гр.Карнобат, за покриване на част от разходите по реконструкцията на настилки в дворното пространство на СУ „Св.</w:t>
      </w:r>
      <w:proofErr w:type="spellStart"/>
      <w:r w:rsidR="00232574" w:rsidRPr="00232574">
        <w:rPr>
          <w:sz w:val="28"/>
          <w:szCs w:val="28"/>
        </w:rPr>
        <w:t>Св</w:t>
      </w:r>
      <w:proofErr w:type="spellEnd"/>
      <w:r w:rsidR="00232574" w:rsidRPr="00232574">
        <w:rPr>
          <w:sz w:val="28"/>
          <w:szCs w:val="28"/>
        </w:rPr>
        <w:t>.Кирил и Методий“ гр.Карнобат.</w:t>
      </w:r>
    </w:p>
    <w:p w:rsidR="00232574" w:rsidRPr="00232574" w:rsidRDefault="00232574" w:rsidP="00232574">
      <w:pPr>
        <w:rPr>
          <w:sz w:val="28"/>
          <w:szCs w:val="28"/>
        </w:rPr>
      </w:pPr>
    </w:p>
    <w:p w:rsidR="00232574" w:rsidRPr="00232574" w:rsidRDefault="00232574" w:rsidP="00232574">
      <w:pPr>
        <w:ind w:firstLine="708"/>
        <w:jc w:val="both"/>
        <w:rPr>
          <w:b/>
          <w:sz w:val="28"/>
          <w:szCs w:val="28"/>
          <w:u w:val="single"/>
        </w:rPr>
      </w:pPr>
      <w:r w:rsidRPr="00232574">
        <w:rPr>
          <w:b/>
          <w:sz w:val="28"/>
          <w:szCs w:val="28"/>
        </w:rPr>
        <w:t xml:space="preserve"> </w:t>
      </w:r>
      <w:r w:rsidRPr="00232574">
        <w:rPr>
          <w:szCs w:val="28"/>
        </w:rPr>
        <w:t xml:space="preserve"> </w:t>
      </w:r>
      <w:r w:rsidRPr="00232574">
        <w:rPr>
          <w:szCs w:val="28"/>
        </w:rPr>
        <w:tab/>
      </w:r>
      <w:r w:rsidRPr="00232574">
        <w:rPr>
          <w:b/>
          <w:sz w:val="28"/>
          <w:szCs w:val="28"/>
          <w:u w:val="single"/>
        </w:rPr>
        <w:t xml:space="preserve">ПО ТРЕТА ТОЧКА ОТ ДНЕВНИЯ РЕД: </w:t>
      </w:r>
      <w:r w:rsidRPr="00232574">
        <w:rPr>
          <w:b/>
          <w:sz w:val="28"/>
          <w:szCs w:val="28"/>
        </w:rPr>
        <w:t>ДОКЛАДНА ЗАПИСКА от Георги Димитров – кмет  на Община Карнобат, относно:</w:t>
      </w:r>
      <w:r w:rsidRPr="00232574">
        <w:t xml:space="preserve"> </w:t>
      </w:r>
      <w:proofErr w:type="spellStart"/>
      <w:r w:rsidRPr="00232574">
        <w:rPr>
          <w:sz w:val="28"/>
          <w:szCs w:val="28"/>
        </w:rPr>
        <w:t>Дофинансиране</w:t>
      </w:r>
      <w:proofErr w:type="spellEnd"/>
      <w:r w:rsidRPr="00232574">
        <w:rPr>
          <w:sz w:val="28"/>
          <w:szCs w:val="28"/>
        </w:rPr>
        <w:t xml:space="preserve"> със собствени средства на допълнително възникнали СМР, по проект „Реконструкция и обновяване на материалната база на ПГССЛП гр.Карнобат“ по ОПРР  </w:t>
      </w:r>
    </w:p>
    <w:p w:rsidR="00232574" w:rsidRDefault="00232574" w:rsidP="00232574">
      <w:pPr>
        <w:ind w:firstLine="709"/>
        <w:contextualSpacing/>
        <w:jc w:val="both"/>
        <w:rPr>
          <w:sz w:val="28"/>
          <w:szCs w:val="20"/>
        </w:rPr>
      </w:pPr>
    </w:p>
    <w:p w:rsidR="00232574" w:rsidRPr="00232574" w:rsidRDefault="00232574" w:rsidP="00232574">
      <w:pPr>
        <w:ind w:firstLine="709"/>
        <w:contextualSpacing/>
        <w:jc w:val="both"/>
        <w:rPr>
          <w:b/>
          <w:sz w:val="28"/>
          <w:szCs w:val="28"/>
        </w:rPr>
      </w:pPr>
      <w:r w:rsidRPr="00232574">
        <w:rPr>
          <w:sz w:val="28"/>
          <w:szCs w:val="20"/>
        </w:rPr>
        <w:tab/>
      </w:r>
      <w:r w:rsidRPr="00232574">
        <w:rPr>
          <w:sz w:val="28"/>
          <w:szCs w:val="20"/>
        </w:rPr>
        <w:tab/>
      </w:r>
      <w:r w:rsidRPr="00232574">
        <w:rPr>
          <w:sz w:val="28"/>
          <w:szCs w:val="20"/>
        </w:rPr>
        <w:tab/>
      </w:r>
      <w:r w:rsidRPr="00232574">
        <w:rPr>
          <w:sz w:val="28"/>
          <w:szCs w:val="20"/>
        </w:rPr>
        <w:tab/>
      </w:r>
      <w:r w:rsidRPr="00232574">
        <w:rPr>
          <w:b/>
          <w:sz w:val="28"/>
          <w:szCs w:val="28"/>
          <w:lang w:val="en-AU"/>
        </w:rPr>
        <w:t xml:space="preserve">Р Е Ш Е Н И </w:t>
      </w:r>
      <w:r w:rsidRPr="00232574">
        <w:rPr>
          <w:b/>
          <w:sz w:val="28"/>
          <w:szCs w:val="28"/>
        </w:rPr>
        <w:t>Е</w:t>
      </w:r>
      <w:r w:rsidRPr="00232574">
        <w:rPr>
          <w:b/>
          <w:sz w:val="28"/>
          <w:szCs w:val="28"/>
          <w:lang w:val="en-AU"/>
        </w:rPr>
        <w:t>:</w:t>
      </w:r>
    </w:p>
    <w:p w:rsidR="00232574" w:rsidRPr="00232574" w:rsidRDefault="00232574" w:rsidP="00232574">
      <w:pPr>
        <w:ind w:firstLine="709"/>
        <w:contextualSpacing/>
        <w:jc w:val="both"/>
        <w:rPr>
          <w:b/>
          <w:sz w:val="28"/>
          <w:szCs w:val="28"/>
        </w:rPr>
      </w:pPr>
    </w:p>
    <w:p w:rsidR="00232574" w:rsidRPr="00232574" w:rsidRDefault="003B527E" w:rsidP="00232574">
      <w:pPr>
        <w:ind w:firstLine="360"/>
        <w:jc w:val="both"/>
        <w:rPr>
          <w:sz w:val="28"/>
          <w:szCs w:val="28"/>
        </w:rPr>
      </w:pPr>
      <w:r w:rsidRPr="003B527E">
        <w:rPr>
          <w:b/>
          <w:sz w:val="28"/>
          <w:szCs w:val="28"/>
        </w:rPr>
        <w:t>442.</w:t>
      </w:r>
      <w:r w:rsidR="00232574" w:rsidRPr="00232574">
        <w:rPr>
          <w:sz w:val="28"/>
          <w:szCs w:val="28"/>
        </w:rPr>
        <w:t>Общински съвет гр.Карнобат, на основание чл.124 ал.3 и чл.125 ал.2 от Закона за публичните финанси,</w:t>
      </w:r>
      <w:r w:rsidR="00232574" w:rsidRPr="00232574">
        <w:rPr>
          <w:sz w:val="28"/>
          <w:szCs w:val="28"/>
          <w:lang w:val="en-US"/>
        </w:rPr>
        <w:t xml:space="preserve"> </w:t>
      </w:r>
      <w:r w:rsidR="00232574" w:rsidRPr="00232574">
        <w:rPr>
          <w:sz w:val="28"/>
          <w:szCs w:val="28"/>
        </w:rPr>
        <w:t>във връзка с чл.21,ал.1,т.6 от Закона за местната администрация и местното самоуправление взема следното решение: Отпуска дофинансиране в размер на 52</w:t>
      </w:r>
      <w:r w:rsidR="00232574" w:rsidRPr="00232574">
        <w:rPr>
          <w:sz w:val="28"/>
          <w:szCs w:val="28"/>
          <w:lang w:val="en-US"/>
        </w:rPr>
        <w:t xml:space="preserve"> </w:t>
      </w:r>
      <w:r w:rsidR="00232574" w:rsidRPr="00232574">
        <w:rPr>
          <w:sz w:val="28"/>
          <w:szCs w:val="28"/>
        </w:rPr>
        <w:t>220,00 лева от собствените приходи на общината, на второстепенен разпоредител с бюджет ПГССЛП гр.Карнобат, за покриване на допълнително възникнали СМР, по проект „Реконструкция и обновяване на материалната база на ПГССЛП гр.Карнобат“ по ОПРР.</w:t>
      </w:r>
    </w:p>
    <w:p w:rsidR="00232574" w:rsidRPr="00232574" w:rsidRDefault="00232574" w:rsidP="00232574">
      <w:pPr>
        <w:jc w:val="center"/>
        <w:rPr>
          <w:b/>
          <w:sz w:val="28"/>
          <w:szCs w:val="28"/>
        </w:rPr>
      </w:pPr>
    </w:p>
    <w:p w:rsidR="00232574" w:rsidRPr="00232574" w:rsidRDefault="00232574" w:rsidP="00232574">
      <w:pPr>
        <w:ind w:firstLine="360"/>
        <w:jc w:val="both"/>
        <w:rPr>
          <w:b/>
          <w:sz w:val="28"/>
          <w:szCs w:val="28"/>
        </w:rPr>
      </w:pPr>
      <w:r w:rsidRPr="00232574">
        <w:rPr>
          <w:rFonts w:cs="MS Sans Serif"/>
          <w:sz w:val="28"/>
          <w:szCs w:val="28"/>
        </w:rPr>
        <w:tab/>
      </w:r>
      <w:r w:rsidRPr="00232574">
        <w:rPr>
          <w:b/>
          <w:sz w:val="28"/>
          <w:szCs w:val="28"/>
          <w:u w:val="single"/>
        </w:rPr>
        <w:t>ПО  ЧЕТВЪРТА  ТОЧКА ОТ ДНЕВНИЯ РЕД –</w:t>
      </w:r>
      <w:r w:rsidRPr="00232574">
        <w:rPr>
          <w:b/>
          <w:sz w:val="28"/>
          <w:szCs w:val="28"/>
        </w:rPr>
        <w:t xml:space="preserve"> ДОКЛАДНА ЗАПИСКА от Стефка Иванова – зам.  кмет  на Община Карнобат, относно:  </w:t>
      </w:r>
      <w:r w:rsidRPr="00232574">
        <w:rPr>
          <w:sz w:val="28"/>
          <w:szCs w:val="28"/>
        </w:rPr>
        <w:t xml:space="preserve">Кандидатстване на Община Карнобат с проектно предложение по Проект “Красива България” – 2019 год.  </w:t>
      </w:r>
    </w:p>
    <w:p w:rsidR="00232574" w:rsidRDefault="00232574" w:rsidP="00232574">
      <w:pPr>
        <w:ind w:firstLine="426"/>
        <w:contextualSpacing/>
        <w:jc w:val="center"/>
        <w:rPr>
          <w:b/>
          <w:sz w:val="28"/>
          <w:szCs w:val="28"/>
        </w:rPr>
      </w:pPr>
    </w:p>
    <w:p w:rsidR="00232574" w:rsidRPr="00232574" w:rsidRDefault="00232574" w:rsidP="00232574">
      <w:pPr>
        <w:ind w:firstLine="426"/>
        <w:contextualSpacing/>
        <w:jc w:val="center"/>
        <w:rPr>
          <w:b/>
          <w:sz w:val="28"/>
          <w:szCs w:val="28"/>
        </w:rPr>
      </w:pPr>
      <w:r w:rsidRPr="00232574">
        <w:rPr>
          <w:b/>
          <w:sz w:val="28"/>
          <w:szCs w:val="28"/>
          <w:lang w:val="en-AU"/>
        </w:rPr>
        <w:t xml:space="preserve">Р Е Ш Е Н И </w:t>
      </w:r>
      <w:r w:rsidRPr="00232574">
        <w:rPr>
          <w:b/>
          <w:sz w:val="28"/>
          <w:szCs w:val="28"/>
        </w:rPr>
        <w:t>Я</w:t>
      </w:r>
      <w:r w:rsidRPr="00232574">
        <w:rPr>
          <w:b/>
          <w:sz w:val="28"/>
          <w:szCs w:val="28"/>
          <w:lang w:val="en-AU"/>
        </w:rPr>
        <w:t>:</w:t>
      </w:r>
    </w:p>
    <w:p w:rsidR="00232574" w:rsidRPr="00232574" w:rsidRDefault="00232574" w:rsidP="00232574">
      <w:pPr>
        <w:ind w:firstLine="426"/>
        <w:contextualSpacing/>
        <w:jc w:val="center"/>
        <w:rPr>
          <w:b/>
          <w:sz w:val="28"/>
          <w:szCs w:val="28"/>
        </w:rPr>
      </w:pPr>
    </w:p>
    <w:p w:rsidR="00232574" w:rsidRPr="00232574" w:rsidRDefault="003B527E" w:rsidP="003B527E">
      <w:pPr>
        <w:ind w:firstLine="708"/>
        <w:jc w:val="both"/>
        <w:rPr>
          <w:sz w:val="28"/>
          <w:szCs w:val="28"/>
        </w:rPr>
      </w:pPr>
      <w:r w:rsidRPr="003B527E">
        <w:rPr>
          <w:rFonts w:eastAsia="Calibri"/>
          <w:b/>
          <w:sz w:val="28"/>
          <w:szCs w:val="28"/>
          <w:lang w:eastAsia="en-US"/>
        </w:rPr>
        <w:t>443.1</w:t>
      </w:r>
      <w:r>
        <w:rPr>
          <w:rFonts w:eastAsia="Calibri"/>
          <w:sz w:val="28"/>
          <w:szCs w:val="28"/>
          <w:lang w:eastAsia="en-US"/>
        </w:rPr>
        <w:t>.</w:t>
      </w:r>
      <w:r w:rsidR="00232574" w:rsidRPr="00232574">
        <w:rPr>
          <w:rFonts w:eastAsia="Calibri"/>
          <w:sz w:val="28"/>
          <w:szCs w:val="28"/>
          <w:lang w:eastAsia="en-US"/>
        </w:rPr>
        <w:t xml:space="preserve"> </w:t>
      </w:r>
      <w:r w:rsidR="00232574" w:rsidRPr="00232574">
        <w:rPr>
          <w:sz w:val="28"/>
          <w:szCs w:val="28"/>
        </w:rPr>
        <w:t>Общински съвет - Карнобат на основание чл.21, ал.1, т. 23 от ЗМСМА дава съгласие на Община Карнобат да кандидатства по Мярка М02 “Подобряване на социална инфраструктура”, Проект “Красива България” – 2019 год. с обект „Преустройство на съществуваща двуетажна сграда в млечна кухня на първи етаж и офиси на втори етаж“.</w:t>
      </w:r>
    </w:p>
    <w:p w:rsidR="00232574" w:rsidRPr="00232574" w:rsidRDefault="003B527E" w:rsidP="003B527E">
      <w:pPr>
        <w:ind w:firstLine="708"/>
        <w:jc w:val="both"/>
        <w:rPr>
          <w:sz w:val="28"/>
          <w:szCs w:val="28"/>
        </w:rPr>
      </w:pPr>
      <w:r w:rsidRPr="003B527E">
        <w:rPr>
          <w:b/>
          <w:sz w:val="28"/>
          <w:szCs w:val="28"/>
        </w:rPr>
        <w:lastRenderedPageBreak/>
        <w:t>443.2.</w:t>
      </w:r>
      <w:r w:rsidR="00232574" w:rsidRPr="00232574">
        <w:rPr>
          <w:sz w:val="28"/>
          <w:szCs w:val="28"/>
        </w:rPr>
        <w:t xml:space="preserve">Общински съвет - Карнобат дава съгласие на Община Карнобат да </w:t>
      </w:r>
      <w:proofErr w:type="spellStart"/>
      <w:r w:rsidR="00232574" w:rsidRPr="00232574">
        <w:rPr>
          <w:sz w:val="28"/>
          <w:szCs w:val="28"/>
        </w:rPr>
        <w:t>съфинансира</w:t>
      </w:r>
      <w:proofErr w:type="spellEnd"/>
      <w:r w:rsidR="00232574" w:rsidRPr="00232574">
        <w:rPr>
          <w:sz w:val="28"/>
          <w:szCs w:val="28"/>
        </w:rPr>
        <w:t xml:space="preserve"> с 70,00 % от общия бюджет в размер на 280 000.00 лв. от стойността на проектно предложение „Преустройство на съществуваща двуетажна сграда в млечна кухня на първи етаж и офиси на втори етаж“.</w:t>
      </w:r>
    </w:p>
    <w:p w:rsidR="00232574" w:rsidRPr="00232574" w:rsidRDefault="003B527E" w:rsidP="00232574">
      <w:pPr>
        <w:ind w:firstLine="708"/>
        <w:jc w:val="both"/>
        <w:rPr>
          <w:sz w:val="28"/>
          <w:szCs w:val="28"/>
        </w:rPr>
      </w:pPr>
      <w:r w:rsidRPr="003B527E">
        <w:rPr>
          <w:b/>
          <w:sz w:val="28"/>
          <w:szCs w:val="28"/>
        </w:rPr>
        <w:t>443.3</w:t>
      </w:r>
      <w:r>
        <w:rPr>
          <w:sz w:val="28"/>
          <w:szCs w:val="28"/>
        </w:rPr>
        <w:t>.</w:t>
      </w:r>
      <w:r w:rsidR="00232574" w:rsidRPr="00232574">
        <w:rPr>
          <w:sz w:val="28"/>
          <w:szCs w:val="28"/>
        </w:rPr>
        <w:t>Общински съвет - Карнобат упълномощава Кмета на Община Карнобат да извърши необходимите действия във връзка с разработване, кандидатстване за финансиране и реализиране на проектното предложение при неговото евентуално одобрение.</w:t>
      </w:r>
    </w:p>
    <w:p w:rsidR="00232574" w:rsidRDefault="00232574" w:rsidP="00102A5B">
      <w:pPr>
        <w:jc w:val="center"/>
        <w:rPr>
          <w:b/>
          <w:sz w:val="32"/>
          <w:szCs w:val="32"/>
        </w:rPr>
      </w:pPr>
    </w:p>
    <w:p w:rsidR="00232574" w:rsidRDefault="00232574" w:rsidP="00102A5B">
      <w:pPr>
        <w:jc w:val="center"/>
        <w:rPr>
          <w:b/>
          <w:sz w:val="32"/>
          <w:szCs w:val="32"/>
        </w:rPr>
      </w:pPr>
    </w:p>
    <w:p w:rsidR="00232574" w:rsidRDefault="00232574" w:rsidP="00102A5B">
      <w:pPr>
        <w:jc w:val="center"/>
        <w:rPr>
          <w:b/>
          <w:sz w:val="32"/>
          <w:szCs w:val="32"/>
        </w:rPr>
      </w:pPr>
    </w:p>
    <w:p w:rsidR="00232574" w:rsidRDefault="00232574" w:rsidP="00102A5B">
      <w:pPr>
        <w:jc w:val="center"/>
        <w:rPr>
          <w:b/>
          <w:sz w:val="32"/>
          <w:szCs w:val="32"/>
        </w:rPr>
      </w:pPr>
    </w:p>
    <w:p w:rsidR="00232574" w:rsidRDefault="00232574" w:rsidP="00102A5B">
      <w:pPr>
        <w:jc w:val="center"/>
        <w:rPr>
          <w:b/>
          <w:sz w:val="32"/>
          <w:szCs w:val="32"/>
        </w:rPr>
      </w:pPr>
    </w:p>
    <w:p w:rsidR="00232574" w:rsidRDefault="00232574" w:rsidP="00102A5B">
      <w:pPr>
        <w:jc w:val="center"/>
        <w:rPr>
          <w:b/>
          <w:sz w:val="32"/>
          <w:szCs w:val="32"/>
        </w:rPr>
      </w:pPr>
    </w:p>
    <w:p w:rsidR="00232574" w:rsidRDefault="00232574" w:rsidP="00102A5B">
      <w:pPr>
        <w:jc w:val="center"/>
        <w:rPr>
          <w:b/>
          <w:sz w:val="32"/>
          <w:szCs w:val="32"/>
        </w:rPr>
      </w:pPr>
    </w:p>
    <w:p w:rsidR="00245705" w:rsidRDefault="00245705" w:rsidP="00102A5B">
      <w:pPr>
        <w:jc w:val="center"/>
        <w:rPr>
          <w:b/>
          <w:sz w:val="32"/>
          <w:szCs w:val="32"/>
        </w:rPr>
      </w:pPr>
    </w:p>
    <w:sectPr w:rsidR="00245705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3F9D1CCF"/>
    <w:multiLevelType w:val="hybridMultilevel"/>
    <w:tmpl w:val="F0442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41D67AA2"/>
    <w:multiLevelType w:val="hybridMultilevel"/>
    <w:tmpl w:val="DC96DF0C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2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6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2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4152D5F"/>
    <w:multiLevelType w:val="hybridMultilevel"/>
    <w:tmpl w:val="A1FCC172"/>
    <w:lvl w:ilvl="0" w:tplc="BD38B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8"/>
  </w:num>
  <w:num w:numId="2">
    <w:abstractNumId w:val="14"/>
  </w:num>
  <w:num w:numId="3">
    <w:abstractNumId w:val="8"/>
  </w:num>
  <w:num w:numId="4">
    <w:abstractNumId w:val="6"/>
  </w:num>
  <w:num w:numId="5">
    <w:abstractNumId w:val="10"/>
  </w:num>
  <w:num w:numId="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6"/>
  </w:num>
  <w:num w:numId="9">
    <w:abstractNumId w:val="24"/>
  </w:num>
  <w:num w:numId="10">
    <w:abstractNumId w:val="13"/>
  </w:num>
  <w:num w:numId="11">
    <w:abstractNumId w:val="4"/>
  </w:num>
  <w:num w:numId="12">
    <w:abstractNumId w:val="21"/>
  </w:num>
  <w:num w:numId="13">
    <w:abstractNumId w:val="1"/>
  </w:num>
  <w:num w:numId="14">
    <w:abstractNumId w:val="9"/>
  </w:num>
  <w:num w:numId="15">
    <w:abstractNumId w:val="11"/>
  </w:num>
  <w:num w:numId="16">
    <w:abstractNumId w:val="25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32"/>
  </w:num>
  <w:num w:numId="22">
    <w:abstractNumId w:val="3"/>
  </w:num>
  <w:num w:numId="23">
    <w:abstractNumId w:val="27"/>
  </w:num>
  <w:num w:numId="24">
    <w:abstractNumId w:val="22"/>
  </w:num>
  <w:num w:numId="25">
    <w:abstractNumId w:val="7"/>
  </w:num>
  <w:num w:numId="26">
    <w:abstractNumId w:val="2"/>
  </w:num>
  <w:num w:numId="27">
    <w:abstractNumId w:val="31"/>
  </w:num>
  <w:num w:numId="28">
    <w:abstractNumId w:val="5"/>
  </w:num>
  <w:num w:numId="29">
    <w:abstractNumId w:val="20"/>
  </w:num>
  <w:num w:numId="30">
    <w:abstractNumId w:val="12"/>
  </w:num>
  <w:num w:numId="31">
    <w:abstractNumId w:val="0"/>
  </w:num>
  <w:num w:numId="32">
    <w:abstractNumId w:val="17"/>
  </w:num>
  <w:num w:numId="33">
    <w:abstractNumId w:val="15"/>
  </w:num>
  <w:num w:numId="34">
    <w:abstractNumId w:val="33"/>
  </w:num>
  <w:num w:numId="35">
    <w:abstractNumId w:val="3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5622"/>
    <w:rsid w:val="000957FA"/>
    <w:rsid w:val="00096260"/>
    <w:rsid w:val="000B449F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2443B"/>
    <w:rsid w:val="00232574"/>
    <w:rsid w:val="00235D7B"/>
    <w:rsid w:val="00242247"/>
    <w:rsid w:val="00245705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527E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E30BC"/>
    <w:rsid w:val="004E5C9F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5E6B44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182F"/>
    <w:rsid w:val="006C4912"/>
    <w:rsid w:val="007116CB"/>
    <w:rsid w:val="00720385"/>
    <w:rsid w:val="00725713"/>
    <w:rsid w:val="007268A7"/>
    <w:rsid w:val="0077403F"/>
    <w:rsid w:val="00797D4C"/>
    <w:rsid w:val="007A5744"/>
    <w:rsid w:val="007A7D9D"/>
    <w:rsid w:val="007B2807"/>
    <w:rsid w:val="007D0DC8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5C09"/>
    <w:rsid w:val="00B977C2"/>
    <w:rsid w:val="00BA561C"/>
    <w:rsid w:val="00BD04F1"/>
    <w:rsid w:val="00BD2A00"/>
    <w:rsid w:val="00BE1402"/>
    <w:rsid w:val="00BF1F2E"/>
    <w:rsid w:val="00BF2540"/>
    <w:rsid w:val="00BF7D4F"/>
    <w:rsid w:val="00C00974"/>
    <w:rsid w:val="00C0199A"/>
    <w:rsid w:val="00C07546"/>
    <w:rsid w:val="00C13BD8"/>
    <w:rsid w:val="00C166E7"/>
    <w:rsid w:val="00C25FB3"/>
    <w:rsid w:val="00C32321"/>
    <w:rsid w:val="00C35B9F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6AC7"/>
    <w:rsid w:val="00E57D04"/>
    <w:rsid w:val="00E70D87"/>
    <w:rsid w:val="00E71C60"/>
    <w:rsid w:val="00E82179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1491"/>
    <w:rsid w:val="00FB2AB8"/>
    <w:rsid w:val="00FB7BE2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3DD07A-A2CA-4054-92D4-AE7DD734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3</Pages>
  <Words>599</Words>
  <Characters>3418</Characters>
  <Application>Microsoft Office Word</Application>
  <DocSecurity>0</DocSecurity>
  <Lines>28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191</cp:revision>
  <cp:lastPrinted>2018-11-27T08:26:00Z</cp:lastPrinted>
  <dcterms:created xsi:type="dcterms:W3CDTF">2015-11-30T12:12:00Z</dcterms:created>
  <dcterms:modified xsi:type="dcterms:W3CDTF">2019-01-03T09:35:00Z</dcterms:modified>
</cp:coreProperties>
</file>