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>И ПЪРВОТО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245705">
        <w:rPr>
          <w:b/>
          <w:sz w:val="32"/>
          <w:szCs w:val="32"/>
        </w:rPr>
        <w:t>19 ОКТОМВРИ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BE1402" w:rsidRDefault="00BE1402" w:rsidP="00102A5B">
      <w:pPr>
        <w:jc w:val="center"/>
        <w:rPr>
          <w:b/>
          <w:sz w:val="32"/>
          <w:szCs w:val="32"/>
        </w:rPr>
      </w:pPr>
    </w:p>
    <w:p w:rsidR="00245705" w:rsidRDefault="00245705" w:rsidP="00102A5B">
      <w:pPr>
        <w:jc w:val="center"/>
        <w:rPr>
          <w:b/>
          <w:sz w:val="32"/>
          <w:szCs w:val="32"/>
        </w:rPr>
      </w:pPr>
    </w:p>
    <w:p w:rsidR="00245705" w:rsidRDefault="00245705" w:rsidP="00102A5B">
      <w:pPr>
        <w:jc w:val="center"/>
        <w:rPr>
          <w:b/>
          <w:sz w:val="32"/>
          <w:szCs w:val="32"/>
        </w:rPr>
      </w:pPr>
    </w:p>
    <w:p w:rsidR="00245705" w:rsidRDefault="00245705" w:rsidP="00102A5B">
      <w:pPr>
        <w:jc w:val="center"/>
        <w:rPr>
          <w:b/>
          <w:sz w:val="32"/>
          <w:szCs w:val="32"/>
        </w:rPr>
      </w:pPr>
    </w:p>
    <w:p w:rsidR="00245705" w:rsidRPr="00245705" w:rsidRDefault="00245705" w:rsidP="00245705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5705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245705">
        <w:rPr>
          <w:b/>
          <w:u w:val="single"/>
          <w:lang w:val="en-AU"/>
        </w:rPr>
        <w:t>:</w:t>
      </w:r>
      <w:r w:rsidRPr="0024570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5705">
        <w:rPr>
          <w:rFonts w:eastAsia="Calibri"/>
          <w:b/>
          <w:sz w:val="28"/>
          <w:szCs w:val="28"/>
          <w:lang w:val="en-AU" w:eastAsia="en-US"/>
        </w:rPr>
        <w:t xml:space="preserve">ДОКЛАДНА ЗАПИСКА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от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Стефка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Иванова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– </w:t>
      </w:r>
      <w:proofErr w:type="spellStart"/>
      <w:proofErr w:type="gramStart"/>
      <w:r w:rsidRPr="00245705">
        <w:rPr>
          <w:rFonts w:eastAsia="Calibri"/>
          <w:b/>
          <w:sz w:val="28"/>
          <w:szCs w:val="28"/>
          <w:lang w:val="en-AU" w:eastAsia="en-US"/>
        </w:rPr>
        <w:t>зам.кмет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на</w:t>
      </w:r>
      <w:proofErr w:type="spellEnd"/>
      <w:proofErr w:type="gram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Община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 xml:space="preserve"> Карнобат, </w:t>
      </w:r>
      <w:proofErr w:type="spellStart"/>
      <w:r w:rsidRPr="00245705">
        <w:rPr>
          <w:rFonts w:eastAsia="Calibri"/>
          <w:b/>
          <w:sz w:val="28"/>
          <w:szCs w:val="28"/>
          <w:lang w:val="en-AU" w:eastAsia="en-US"/>
        </w:rPr>
        <w:t>относно</w:t>
      </w:r>
      <w:proofErr w:type="spellEnd"/>
      <w:r w:rsidRPr="00245705">
        <w:rPr>
          <w:rFonts w:eastAsia="Calibri"/>
          <w:b/>
          <w:sz w:val="28"/>
          <w:szCs w:val="28"/>
          <w:lang w:val="en-AU" w:eastAsia="en-US"/>
        </w:rPr>
        <w:t>:</w:t>
      </w:r>
      <w:r w:rsidRPr="00245705">
        <w:rPr>
          <w:rFonts w:ascii="Calibri" w:eastAsia="Calibri" w:hAnsi="Calibri" w:cs="Calibri"/>
          <w:b/>
          <w:color w:val="548DD4"/>
          <w:sz w:val="28"/>
          <w:szCs w:val="28"/>
          <w:lang w:val="en-AU" w:eastAsia="en-US"/>
        </w:rPr>
        <w:t xml:space="preserve"> </w:t>
      </w:r>
      <w:r w:rsidRPr="00245705">
        <w:rPr>
          <w:rFonts w:ascii="Calibri" w:eastAsia="Calibri" w:hAnsi="Calibri" w:cs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Продажба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на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недвижим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имот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–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частна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общинска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собственост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гр.Карнобат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– </w:t>
      </w:r>
      <w:proofErr w:type="spell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кв</w:t>
      </w:r>
      <w:proofErr w:type="spell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. </w:t>
      </w:r>
      <w:proofErr w:type="spellStart"/>
      <w:proofErr w:type="gramStart"/>
      <w:r w:rsidRPr="00245705">
        <w:rPr>
          <w:rFonts w:eastAsia="Calibri"/>
          <w:color w:val="000000"/>
          <w:sz w:val="28"/>
          <w:szCs w:val="28"/>
          <w:lang w:val="en-AU" w:eastAsia="en-US"/>
        </w:rPr>
        <w:t>Люляците</w:t>
      </w:r>
      <w:proofErr w:type="spellEnd"/>
      <w:r w:rsidRPr="00245705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r w:rsidRPr="00245705">
        <w:rPr>
          <w:rFonts w:eastAsia="Calibri"/>
          <w:color w:val="000000"/>
          <w:sz w:val="28"/>
          <w:szCs w:val="28"/>
          <w:lang w:val="en-AU" w:eastAsia="en-US"/>
        </w:rPr>
        <w:t>.</w:t>
      </w:r>
      <w:proofErr w:type="gramEnd"/>
      <w:r w:rsidRPr="00245705">
        <w:rPr>
          <w:rFonts w:eastAsia="Calibri"/>
          <w:color w:val="000000"/>
          <w:sz w:val="28"/>
          <w:szCs w:val="28"/>
          <w:lang w:val="en-AU" w:eastAsia="en-US"/>
        </w:rPr>
        <w:t xml:space="preserve">  </w:t>
      </w:r>
    </w:p>
    <w:p w:rsidR="00245705" w:rsidRPr="00245705" w:rsidRDefault="00245705" w:rsidP="00245705">
      <w:pPr>
        <w:ind w:firstLine="426"/>
        <w:contextualSpacing/>
        <w:jc w:val="center"/>
        <w:rPr>
          <w:b/>
          <w:sz w:val="28"/>
          <w:szCs w:val="28"/>
          <w:lang w:val="en-AU"/>
        </w:rPr>
      </w:pPr>
      <w:r w:rsidRPr="00245705">
        <w:rPr>
          <w:b/>
          <w:sz w:val="28"/>
          <w:szCs w:val="28"/>
          <w:lang w:val="en-AU"/>
        </w:rPr>
        <w:t>Р Е Ш Е Н И Я:</w:t>
      </w:r>
    </w:p>
    <w:p w:rsidR="00245705" w:rsidRPr="00245705" w:rsidRDefault="00245705" w:rsidP="00245705">
      <w:pPr>
        <w:ind w:firstLine="709"/>
        <w:contextualSpacing/>
        <w:jc w:val="both"/>
        <w:rPr>
          <w:sz w:val="28"/>
          <w:szCs w:val="20"/>
          <w:u w:val="single"/>
        </w:rPr>
      </w:pP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423.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</w:t>
      </w:r>
      <w:r w:rsidR="00245705" w:rsidRPr="00245705">
        <w:rPr>
          <w:rFonts w:eastAsia="Calibri"/>
          <w:sz w:val="28"/>
          <w:szCs w:val="28"/>
          <w:lang w:val="en-US" w:eastAsia="en-US"/>
        </w:rPr>
        <w:t>.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="00245705" w:rsidRPr="00245705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Карнобат</w:t>
      </w:r>
      <w:r w:rsidR="00245705" w:rsidRPr="00245705">
        <w:rPr>
          <w:rFonts w:eastAsia="Calibri"/>
          <w:sz w:val="28"/>
          <w:szCs w:val="28"/>
          <w:lang w:val="en-US" w:eastAsia="en-US"/>
        </w:rPr>
        <w:t>,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="00245705" w:rsidRPr="00245705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35, ал. 3 от Закона за общинската собственост и чл. 33, ал. 1 от Наредбата за реда за придобиване, управление и разпореждане с общинско имущество – собственост на община Карнобат, дава съгласие да се продаде на </w:t>
      </w:r>
      <w:r w:rsidR="00245705" w:rsidRPr="00245705">
        <w:rPr>
          <w:rFonts w:eastAsia="Calibri"/>
          <w:b/>
          <w:sz w:val="28"/>
          <w:szCs w:val="28"/>
          <w:lang w:eastAsia="en-US"/>
        </w:rPr>
        <w:t>Теодора Миткова Балтаджиева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с ЕГН 70</w:t>
      </w:r>
      <w:r w:rsidR="006C0A75">
        <w:rPr>
          <w:rFonts w:eastAsia="Calibri"/>
          <w:sz w:val="28"/>
          <w:szCs w:val="28"/>
          <w:lang w:val="en-US" w:eastAsia="en-US"/>
        </w:rPr>
        <w:t>……….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с постоянен адрес: гр.Карнобат, кв.“Люляците“ №125, недвижим имот – частна общинска собственост,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се в гр.Карнобат, кв.“Люляците“, представляващ </w:t>
      </w:r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УРЕГУЛИРАН ПОЗЕМЛЕН ИМОТ 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III-</w:t>
      </w:r>
      <w:r w:rsidR="00245705" w:rsidRPr="00245705">
        <w:rPr>
          <w:rFonts w:eastAsia="Calibri"/>
          <w:b/>
          <w:sz w:val="28"/>
          <w:szCs w:val="28"/>
          <w:lang w:eastAsia="en-US"/>
        </w:rPr>
        <w:t>1105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(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трети за поземлен имот хиляда сто и пет), в квартал 107 (сто и седми)  по плана на гр.Карнобат, целият с площ от 506,00 кв.м, при граници; север – улица; изток –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IV-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1104 и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VI-</w:t>
      </w:r>
      <w:r w:rsidR="00245705" w:rsidRPr="00245705">
        <w:rPr>
          <w:rFonts w:eastAsia="Calibri"/>
          <w:sz w:val="28"/>
          <w:szCs w:val="28"/>
          <w:lang w:eastAsia="en-US"/>
        </w:rPr>
        <w:t>1103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; 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юг – улица,  запад –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II-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1106 и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VII-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1107,1108, за сумата от </w:t>
      </w:r>
      <w:r w:rsidR="00245705" w:rsidRPr="00245705">
        <w:rPr>
          <w:rFonts w:eastAsia="Calibri"/>
          <w:b/>
          <w:sz w:val="28"/>
          <w:szCs w:val="28"/>
          <w:lang w:eastAsia="en-US"/>
        </w:rPr>
        <w:t>8240,00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b/>
          <w:sz w:val="28"/>
          <w:szCs w:val="28"/>
          <w:lang w:eastAsia="en-US"/>
        </w:rPr>
        <w:t>лева (осем хиляди и двеста и четиридесет лева), без ДДС</w:t>
      </w:r>
      <w:r w:rsidR="00245705" w:rsidRPr="00245705">
        <w:rPr>
          <w:rFonts w:eastAsia="Calibri"/>
          <w:sz w:val="28"/>
          <w:szCs w:val="28"/>
          <w:lang w:eastAsia="en-US"/>
        </w:rPr>
        <w:t>.</w:t>
      </w: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423.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II.</w:t>
      </w:r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Теодора Миткова Балтаджиева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>и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eastAsia="en-US"/>
        </w:rPr>
        <w:t>недвижимия имот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423.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III.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– г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р.</w:t>
      </w:r>
      <w:r w:rsidR="00245705" w:rsidRPr="00245705">
        <w:rPr>
          <w:rFonts w:eastAsia="Calibri"/>
          <w:b/>
          <w:sz w:val="28"/>
          <w:szCs w:val="28"/>
          <w:lang w:eastAsia="en-US"/>
        </w:rPr>
        <w:t>Карнобат</w:t>
      </w:r>
      <w:r w:rsidR="00245705" w:rsidRPr="00245705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5705" w:rsidRPr="00245705" w:rsidRDefault="00245705" w:rsidP="00245705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:rsidR="00245705" w:rsidRPr="00245705" w:rsidRDefault="00245705" w:rsidP="00245705">
      <w:pPr>
        <w:ind w:right="65" w:firstLine="540"/>
        <w:jc w:val="both"/>
        <w:rPr>
          <w:b/>
          <w:color w:val="000000"/>
          <w:sz w:val="28"/>
          <w:szCs w:val="28"/>
        </w:rPr>
      </w:pPr>
      <w:r w:rsidRPr="00245705">
        <w:rPr>
          <w:sz w:val="28"/>
          <w:szCs w:val="28"/>
        </w:rPr>
        <w:t xml:space="preserve">   </w:t>
      </w:r>
      <w:r w:rsidRPr="00245705">
        <w:rPr>
          <w:b/>
          <w:sz w:val="28"/>
          <w:szCs w:val="28"/>
          <w:u w:val="single"/>
        </w:rPr>
        <w:t>ПО ВТОРА ТОЧКА ОТ ДНЕВНИЯ РЕД:</w:t>
      </w:r>
      <w:r w:rsidRPr="00245705">
        <w:rPr>
          <w:b/>
          <w:color w:val="000000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>ДОКЛАДНА ЗАПИСКА от Стефка Иванова – зам.кмет  на Община Карнобат, относно:</w:t>
      </w:r>
      <w:r w:rsidRPr="00245705">
        <w:rPr>
          <w:b/>
          <w:color w:val="548DD4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 </w:t>
      </w:r>
      <w:r w:rsidRPr="00245705">
        <w:rPr>
          <w:sz w:val="28"/>
          <w:szCs w:val="28"/>
        </w:rPr>
        <w:t>Продажба на недвижим имот – частна общинска собственост гр.Карнобат–кв.Красно село.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  <w:r w:rsidRPr="00245705">
        <w:rPr>
          <w:b/>
          <w:sz w:val="28"/>
          <w:szCs w:val="28"/>
        </w:rPr>
        <w:lastRenderedPageBreak/>
        <w:t>Р Е Ш Е Н И Я: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424.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</w:t>
      </w:r>
      <w:r w:rsidR="00245705" w:rsidRPr="00245705">
        <w:rPr>
          <w:rFonts w:eastAsia="Calibri"/>
          <w:sz w:val="28"/>
          <w:szCs w:val="28"/>
          <w:lang w:val="en-US" w:eastAsia="en-US"/>
        </w:rPr>
        <w:t>.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="00245705" w:rsidRPr="00245705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Карнобат</w:t>
      </w:r>
      <w:r w:rsidR="00245705" w:rsidRPr="00245705">
        <w:rPr>
          <w:rFonts w:eastAsia="Calibri"/>
          <w:sz w:val="28"/>
          <w:szCs w:val="28"/>
          <w:lang w:val="en-US" w:eastAsia="en-US"/>
        </w:rPr>
        <w:t>,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="00245705" w:rsidRPr="00245705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35, ал. 3 от Закона за общинската собственост и чл. 33, ал. 1 от Наредбата за реда за придобиване, управление и разпореждане с общинско имущество – собственост на община Карнобат, дава съгласие да се продаде на </w:t>
      </w:r>
      <w:r w:rsidR="00245705" w:rsidRPr="00245705">
        <w:rPr>
          <w:rFonts w:eastAsia="Calibri"/>
          <w:b/>
          <w:sz w:val="28"/>
          <w:szCs w:val="28"/>
          <w:lang w:eastAsia="en-US"/>
        </w:rPr>
        <w:t>Юмер Юсеин Хюсеин,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с ЕГН 64</w:t>
      </w:r>
      <w:r w:rsidR="006C0A75">
        <w:rPr>
          <w:rFonts w:eastAsia="Calibri"/>
          <w:sz w:val="28"/>
          <w:szCs w:val="28"/>
          <w:lang w:val="en-US" w:eastAsia="en-US"/>
        </w:rPr>
        <w:t>…………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, с постоянен адрес: с.Екзарх Антимово, община Карнобат, недвижим имот – частна общинска собственост,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се в гр.Карнобат, кв.“Красно село“, представляващ </w:t>
      </w:r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УРЕГУЛИРАН ПОЗЕМЛЕН ИМОТ 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III-3 </w:t>
      </w:r>
      <w:r w:rsidR="00245705" w:rsidRPr="00245705">
        <w:rPr>
          <w:rFonts w:eastAsia="Calibri"/>
          <w:sz w:val="28"/>
          <w:szCs w:val="28"/>
          <w:lang w:val="en-US" w:eastAsia="en-US"/>
        </w:rPr>
        <w:t>(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трети за поземлен имот три), в квартал 3 (три)  по плана на кв.“Красно село“, гр.Карнобат, целият с площ  300,00 кв.м, при граници; север – улица; изток –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IV-4; 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юг –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I-17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XIII-16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,  запад – </w:t>
      </w:r>
      <w:proofErr w:type="spellStart"/>
      <w:r w:rsidR="00245705" w:rsidRPr="00245705">
        <w:rPr>
          <w:rFonts w:eastAsia="Calibri"/>
          <w:sz w:val="28"/>
          <w:szCs w:val="28"/>
          <w:lang w:eastAsia="en-US"/>
        </w:rPr>
        <w:t>упи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val="en-US" w:eastAsia="en-US"/>
        </w:rPr>
        <w:t>II-2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, за сумата от </w:t>
      </w:r>
      <w:r w:rsidR="00245705" w:rsidRPr="00245705">
        <w:rPr>
          <w:rFonts w:eastAsia="Calibri"/>
          <w:b/>
          <w:sz w:val="28"/>
          <w:szCs w:val="28"/>
          <w:lang w:eastAsia="en-US"/>
        </w:rPr>
        <w:t>4018,00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r w:rsidR="00245705" w:rsidRPr="00245705">
        <w:rPr>
          <w:rFonts w:eastAsia="Calibri"/>
          <w:b/>
          <w:sz w:val="28"/>
          <w:szCs w:val="28"/>
          <w:lang w:eastAsia="en-US"/>
        </w:rPr>
        <w:t>лева (четири хиляди и осемнадесет лева), без ДДС</w:t>
      </w:r>
      <w:r w:rsidR="00245705" w:rsidRPr="00245705">
        <w:rPr>
          <w:rFonts w:eastAsia="Calibri"/>
          <w:sz w:val="28"/>
          <w:szCs w:val="28"/>
          <w:lang w:eastAsia="en-US"/>
        </w:rPr>
        <w:t>.</w:t>
      </w: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424.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II.</w:t>
      </w:r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Юмер Юсеин Хасан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245705" w:rsidRPr="00245705">
        <w:rPr>
          <w:rFonts w:eastAsia="Calibri"/>
          <w:sz w:val="28"/>
          <w:szCs w:val="28"/>
          <w:lang w:eastAsia="en-US"/>
        </w:rPr>
        <w:t>и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eastAsia="en-US"/>
        </w:rPr>
        <w:t>недвижимия имот</w:t>
      </w:r>
      <w:r w:rsidR="00245705" w:rsidRPr="00245705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5705" w:rsidRPr="00245705">
        <w:rPr>
          <w:rFonts w:eastAsia="Calibri"/>
          <w:sz w:val="28"/>
          <w:szCs w:val="28"/>
          <w:lang w:val="en-US" w:eastAsia="en-US"/>
        </w:rPr>
        <w:t xml:space="preserve"> </w:t>
      </w:r>
      <w:r w:rsidR="00245705" w:rsidRPr="00245705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5705" w:rsidRPr="00245705" w:rsidRDefault="007116CB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424.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III.</w:t>
      </w:r>
      <w:r w:rsidR="00245705" w:rsidRPr="002457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5705" w:rsidRPr="0024570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5705" w:rsidRPr="00245705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5705" w:rsidRPr="00245705">
        <w:rPr>
          <w:rFonts w:eastAsia="Calibri"/>
          <w:b/>
          <w:sz w:val="28"/>
          <w:szCs w:val="28"/>
          <w:lang w:eastAsia="en-US"/>
        </w:rPr>
        <w:t xml:space="preserve"> – г</w:t>
      </w:r>
      <w:r w:rsidR="00245705" w:rsidRPr="00245705">
        <w:rPr>
          <w:rFonts w:eastAsia="Calibri"/>
          <w:b/>
          <w:sz w:val="28"/>
          <w:szCs w:val="28"/>
          <w:lang w:val="en-US" w:eastAsia="en-US"/>
        </w:rPr>
        <w:t>р.</w:t>
      </w:r>
      <w:r w:rsidR="00245705" w:rsidRPr="00245705">
        <w:rPr>
          <w:rFonts w:eastAsia="Calibri"/>
          <w:b/>
          <w:sz w:val="28"/>
          <w:szCs w:val="28"/>
          <w:lang w:eastAsia="en-US"/>
        </w:rPr>
        <w:t>Карнобат</w:t>
      </w:r>
      <w:r w:rsidR="00245705" w:rsidRPr="00245705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5705" w:rsidRPr="00245705" w:rsidRDefault="00245705" w:rsidP="0024570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5705" w:rsidRPr="00245705" w:rsidRDefault="00245705" w:rsidP="00245705">
      <w:pPr>
        <w:ind w:firstLine="708"/>
        <w:jc w:val="both"/>
        <w:rPr>
          <w:b/>
          <w:sz w:val="28"/>
          <w:szCs w:val="28"/>
          <w:u w:val="single"/>
        </w:rPr>
      </w:pPr>
      <w:r w:rsidRPr="00245705">
        <w:rPr>
          <w:b/>
          <w:sz w:val="28"/>
          <w:szCs w:val="28"/>
        </w:rPr>
        <w:t xml:space="preserve"> </w:t>
      </w:r>
      <w:r w:rsidRPr="00245705">
        <w:rPr>
          <w:szCs w:val="28"/>
        </w:rPr>
        <w:t xml:space="preserve"> </w:t>
      </w:r>
      <w:r w:rsidRPr="00245705">
        <w:rPr>
          <w:szCs w:val="28"/>
        </w:rPr>
        <w:tab/>
      </w:r>
      <w:r w:rsidRPr="00245705">
        <w:rPr>
          <w:b/>
          <w:sz w:val="28"/>
          <w:szCs w:val="28"/>
          <w:u w:val="single"/>
        </w:rPr>
        <w:t xml:space="preserve">ПО ТРЕТА ТОЧКА ОТ ДНЕВНИЯ РЕД: </w:t>
      </w:r>
      <w:r w:rsidRPr="00245705">
        <w:rPr>
          <w:b/>
          <w:sz w:val="28"/>
          <w:szCs w:val="28"/>
        </w:rPr>
        <w:t>ДОКЛАДНА ЗАПИСКА от Стефка Иванова – зам.кмет  на Община Карнобат, относно:</w:t>
      </w:r>
      <w:r w:rsidRPr="00245705">
        <w:rPr>
          <w:b/>
          <w:color w:val="548DD4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 </w:t>
      </w:r>
      <w:r w:rsidRPr="00245705">
        <w:rPr>
          <w:sz w:val="28"/>
          <w:szCs w:val="28"/>
        </w:rPr>
        <w:t xml:space="preserve">ОТДАВАНЕ ПОД НАЕМ НА ЧАСТ ОТ ИМОТ-ПУБЛИЧНА ОБЩИНСКА СОБСТВЕНОСТ.  </w:t>
      </w:r>
    </w:p>
    <w:p w:rsidR="00245705" w:rsidRDefault="00245705" w:rsidP="00245705">
      <w:pPr>
        <w:ind w:firstLine="709"/>
        <w:contextualSpacing/>
        <w:jc w:val="both"/>
        <w:rPr>
          <w:sz w:val="28"/>
          <w:szCs w:val="20"/>
        </w:rPr>
      </w:pPr>
    </w:p>
    <w:p w:rsidR="00245705" w:rsidRPr="00245705" w:rsidRDefault="00245705" w:rsidP="00245705">
      <w:pPr>
        <w:ind w:firstLine="709"/>
        <w:contextualSpacing/>
        <w:jc w:val="both"/>
        <w:rPr>
          <w:b/>
          <w:sz w:val="28"/>
          <w:szCs w:val="28"/>
          <w:lang w:val="en-AU"/>
        </w:rPr>
      </w:pP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b/>
          <w:sz w:val="28"/>
          <w:szCs w:val="28"/>
          <w:lang w:val="en-AU"/>
        </w:rPr>
        <w:t>Р Е Ш Е Н И Я: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7116CB" w:rsidP="00245705">
      <w:pPr>
        <w:ind w:firstLine="709"/>
        <w:jc w:val="both"/>
        <w:rPr>
          <w:bCs/>
          <w:sz w:val="28"/>
          <w:szCs w:val="28"/>
        </w:rPr>
      </w:pPr>
      <w:r w:rsidRPr="007116CB">
        <w:rPr>
          <w:b/>
          <w:sz w:val="28"/>
          <w:szCs w:val="28"/>
        </w:rPr>
        <w:t>425.</w:t>
      </w:r>
      <w:r w:rsidR="00245705" w:rsidRPr="007116CB">
        <w:rPr>
          <w:b/>
          <w:sz w:val="28"/>
          <w:szCs w:val="28"/>
        </w:rPr>
        <w:t>І.</w:t>
      </w:r>
      <w:r w:rsidR="00245705" w:rsidRPr="00245705">
        <w:rPr>
          <w:sz w:val="28"/>
          <w:szCs w:val="28"/>
        </w:rPr>
        <w:t xml:space="preserve"> Общински съвет-Карнобат, на основание чл.21, ал. 1,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</w:t>
      </w:r>
      <w:r w:rsidR="00245705" w:rsidRPr="00245705">
        <w:rPr>
          <w:bCs/>
          <w:sz w:val="28"/>
          <w:szCs w:val="28"/>
        </w:rPr>
        <w:t>дава съгласие за отдаване под наем, след провеждането на публичен търг с базисни наемни цени, съгласно Приложение № 2 към Наредбата за реда за придобиване, управление и разпореждане с общинско имущество,   на част от имот-публична общинска собственост:</w:t>
      </w:r>
    </w:p>
    <w:p w:rsidR="00245705" w:rsidRPr="00245705" w:rsidRDefault="00245705" w:rsidP="00245705">
      <w:pPr>
        <w:tabs>
          <w:tab w:val="left" w:pos="9720"/>
        </w:tabs>
        <w:ind w:right="22" w:firstLine="720"/>
        <w:jc w:val="both"/>
        <w:rPr>
          <w:sz w:val="28"/>
          <w:szCs w:val="28"/>
        </w:rPr>
      </w:pPr>
      <w:r w:rsidRPr="00245705">
        <w:rPr>
          <w:bCs/>
          <w:sz w:val="28"/>
          <w:szCs w:val="28"/>
        </w:rPr>
        <w:t>1. Терен  № 11</w:t>
      </w:r>
      <w:r w:rsidRPr="00245705">
        <w:rPr>
          <w:sz w:val="28"/>
          <w:szCs w:val="28"/>
        </w:rPr>
        <w:t xml:space="preserve"> по схема № схема № </w:t>
      </w:r>
      <w:r w:rsidRPr="00245705">
        <w:rPr>
          <w:sz w:val="28"/>
          <w:szCs w:val="28"/>
          <w:lang w:val="en-US"/>
        </w:rPr>
        <w:t>769</w:t>
      </w:r>
      <w:r w:rsidRPr="00245705">
        <w:rPr>
          <w:sz w:val="28"/>
          <w:szCs w:val="28"/>
        </w:rPr>
        <w:t>/</w:t>
      </w:r>
      <w:r w:rsidRPr="00245705">
        <w:rPr>
          <w:sz w:val="28"/>
          <w:szCs w:val="28"/>
          <w:lang w:val="en-US"/>
        </w:rPr>
        <w:t>19</w:t>
      </w:r>
      <w:r w:rsidRPr="00245705">
        <w:rPr>
          <w:sz w:val="28"/>
          <w:szCs w:val="28"/>
        </w:rPr>
        <w:t>.0</w:t>
      </w:r>
      <w:r w:rsidRPr="00245705">
        <w:rPr>
          <w:sz w:val="28"/>
          <w:szCs w:val="28"/>
          <w:lang w:val="en-US"/>
        </w:rPr>
        <w:t>9</w:t>
      </w:r>
      <w:r w:rsidRPr="00245705">
        <w:rPr>
          <w:sz w:val="28"/>
          <w:szCs w:val="28"/>
        </w:rPr>
        <w:t>.2018г.</w:t>
      </w:r>
      <w:r w:rsidRPr="00245705">
        <w:rPr>
          <w:bCs/>
          <w:sz w:val="28"/>
          <w:szCs w:val="28"/>
        </w:rPr>
        <w:t xml:space="preserve"> с площ от 25,00 кв.м., </w:t>
      </w:r>
      <w:r w:rsidRPr="00245705">
        <w:rPr>
          <w:sz w:val="28"/>
          <w:szCs w:val="28"/>
        </w:rPr>
        <w:t xml:space="preserve"> </w:t>
      </w:r>
      <w:proofErr w:type="spellStart"/>
      <w:r w:rsidRPr="00245705">
        <w:rPr>
          <w:bCs/>
          <w:sz w:val="28"/>
          <w:szCs w:val="28"/>
        </w:rPr>
        <w:t>находящ</w:t>
      </w:r>
      <w:proofErr w:type="spellEnd"/>
      <w:r w:rsidRPr="00245705">
        <w:rPr>
          <w:bCs/>
          <w:sz w:val="28"/>
          <w:szCs w:val="28"/>
        </w:rPr>
        <w:t xml:space="preserve">  се  върху покритата част на р.Порой,</w:t>
      </w:r>
      <w:r w:rsidRPr="00245705">
        <w:rPr>
          <w:sz w:val="28"/>
          <w:szCs w:val="28"/>
        </w:rPr>
        <w:t xml:space="preserve"> южно от моста до у-ще „Хр.Смирненски“,</w:t>
      </w:r>
      <w:r w:rsidRPr="00245705">
        <w:rPr>
          <w:bCs/>
          <w:sz w:val="28"/>
          <w:szCs w:val="28"/>
        </w:rPr>
        <w:t xml:space="preserve"> </w:t>
      </w:r>
      <w:r w:rsidRPr="00245705">
        <w:rPr>
          <w:sz w:val="28"/>
          <w:szCs w:val="28"/>
        </w:rPr>
        <w:t xml:space="preserve">за срок от  </w:t>
      </w:r>
      <w:r w:rsidRPr="00245705">
        <w:rPr>
          <w:bCs/>
          <w:sz w:val="28"/>
          <w:szCs w:val="28"/>
        </w:rPr>
        <w:t xml:space="preserve">5 ( пет ) години, за разполагане на павилион за </w:t>
      </w:r>
      <w:r w:rsidRPr="00245705">
        <w:rPr>
          <w:sz w:val="28"/>
          <w:szCs w:val="28"/>
        </w:rPr>
        <w:t>търговия с хранителни и/или промишлени стоки, с базисна наемна цена 3,00 лв./кв.м.;</w:t>
      </w:r>
    </w:p>
    <w:p w:rsidR="00245705" w:rsidRPr="00245705" w:rsidRDefault="00245705" w:rsidP="00245705">
      <w:pPr>
        <w:tabs>
          <w:tab w:val="left" w:pos="9720"/>
        </w:tabs>
        <w:ind w:right="22" w:firstLine="720"/>
        <w:jc w:val="both"/>
        <w:rPr>
          <w:sz w:val="28"/>
          <w:szCs w:val="28"/>
        </w:rPr>
      </w:pPr>
      <w:r w:rsidRPr="00245705">
        <w:rPr>
          <w:bCs/>
          <w:sz w:val="28"/>
          <w:szCs w:val="28"/>
        </w:rPr>
        <w:lastRenderedPageBreak/>
        <w:t>2.</w:t>
      </w:r>
      <w:r w:rsidRPr="00245705">
        <w:rPr>
          <w:b/>
          <w:bCs/>
          <w:sz w:val="28"/>
          <w:szCs w:val="28"/>
        </w:rPr>
        <w:t xml:space="preserve"> </w:t>
      </w:r>
      <w:r w:rsidRPr="00245705">
        <w:rPr>
          <w:bCs/>
          <w:sz w:val="28"/>
          <w:szCs w:val="28"/>
        </w:rPr>
        <w:t>Терен № 1</w:t>
      </w:r>
      <w:r w:rsidRPr="00245705">
        <w:rPr>
          <w:b/>
          <w:bCs/>
          <w:sz w:val="28"/>
          <w:szCs w:val="28"/>
        </w:rPr>
        <w:t xml:space="preserve"> </w:t>
      </w:r>
      <w:r w:rsidRPr="00245705">
        <w:rPr>
          <w:bCs/>
          <w:sz w:val="28"/>
          <w:szCs w:val="28"/>
        </w:rPr>
        <w:t>по</w:t>
      </w:r>
      <w:r w:rsidRPr="00245705">
        <w:rPr>
          <w:b/>
          <w:bCs/>
          <w:sz w:val="28"/>
          <w:szCs w:val="28"/>
        </w:rPr>
        <w:t xml:space="preserve"> </w:t>
      </w:r>
      <w:r w:rsidRPr="00245705">
        <w:rPr>
          <w:bCs/>
          <w:sz w:val="28"/>
          <w:szCs w:val="28"/>
        </w:rPr>
        <w:t xml:space="preserve"> схема № 785/20.09.2018 г. с площ от 30,00 кв.м, </w:t>
      </w:r>
      <w:proofErr w:type="spellStart"/>
      <w:r w:rsidRPr="00245705">
        <w:rPr>
          <w:bCs/>
          <w:sz w:val="28"/>
          <w:szCs w:val="28"/>
        </w:rPr>
        <w:t>находящ</w:t>
      </w:r>
      <w:proofErr w:type="spellEnd"/>
      <w:r w:rsidRPr="00245705">
        <w:rPr>
          <w:bCs/>
          <w:sz w:val="28"/>
          <w:szCs w:val="28"/>
        </w:rPr>
        <w:t xml:space="preserve"> се върху покритата част на р.Порой, северно от моста до „Джамията“, за срок от 5 години за разполагане на павилион за </w:t>
      </w:r>
      <w:r w:rsidRPr="00245705">
        <w:rPr>
          <w:sz w:val="28"/>
          <w:szCs w:val="28"/>
        </w:rPr>
        <w:t xml:space="preserve">металообработващи услуги ( точиларство), с базисна наемна цена </w:t>
      </w:r>
      <w:r w:rsidRPr="00245705">
        <w:rPr>
          <w:sz w:val="28"/>
          <w:szCs w:val="28"/>
          <w:lang w:val="en-US"/>
        </w:rPr>
        <w:t>1</w:t>
      </w:r>
      <w:r w:rsidRPr="00245705">
        <w:rPr>
          <w:sz w:val="28"/>
          <w:szCs w:val="28"/>
        </w:rPr>
        <w:t>,</w:t>
      </w:r>
      <w:r w:rsidRPr="00245705">
        <w:rPr>
          <w:sz w:val="28"/>
          <w:szCs w:val="28"/>
          <w:lang w:val="en-US"/>
        </w:rPr>
        <w:t>70</w:t>
      </w:r>
      <w:r w:rsidRPr="00245705">
        <w:rPr>
          <w:sz w:val="28"/>
          <w:szCs w:val="28"/>
        </w:rPr>
        <w:t xml:space="preserve"> лв./кв.м.;</w:t>
      </w:r>
    </w:p>
    <w:p w:rsidR="00245705" w:rsidRPr="00245705" w:rsidRDefault="007116CB" w:rsidP="00245705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7116CB">
        <w:rPr>
          <w:b/>
          <w:sz w:val="28"/>
          <w:szCs w:val="28"/>
        </w:rPr>
        <w:t>425.</w:t>
      </w:r>
      <w:r w:rsidR="00245705" w:rsidRPr="007116CB">
        <w:rPr>
          <w:b/>
          <w:sz w:val="28"/>
          <w:szCs w:val="28"/>
        </w:rPr>
        <w:t>ІІ.</w:t>
      </w:r>
      <w:r w:rsidR="00245705" w:rsidRPr="00245705">
        <w:rPr>
          <w:sz w:val="28"/>
          <w:szCs w:val="28"/>
        </w:rPr>
        <w:t xml:space="preserve">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245705" w:rsidRPr="00245705" w:rsidRDefault="007116CB" w:rsidP="00245705">
      <w:pPr>
        <w:ind w:firstLine="709"/>
        <w:jc w:val="both"/>
        <w:rPr>
          <w:bCs/>
          <w:sz w:val="28"/>
          <w:szCs w:val="28"/>
        </w:rPr>
      </w:pPr>
      <w:r w:rsidRPr="007116CB">
        <w:rPr>
          <w:b/>
          <w:sz w:val="28"/>
          <w:szCs w:val="28"/>
        </w:rPr>
        <w:t>425.</w:t>
      </w:r>
      <w:r w:rsidR="00245705" w:rsidRPr="007116CB">
        <w:rPr>
          <w:b/>
          <w:sz w:val="28"/>
          <w:szCs w:val="28"/>
        </w:rPr>
        <w:t>ІІІ.</w:t>
      </w:r>
      <w:r w:rsidR="00245705" w:rsidRPr="00245705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245705" w:rsidRPr="00245705" w:rsidRDefault="00245705" w:rsidP="00245705">
      <w:pPr>
        <w:ind w:firstLine="360"/>
        <w:jc w:val="both"/>
        <w:rPr>
          <w:rFonts w:cs="MS Sans Serif"/>
          <w:sz w:val="28"/>
          <w:szCs w:val="28"/>
        </w:rPr>
      </w:pPr>
    </w:p>
    <w:p w:rsidR="00245705" w:rsidRPr="00245705" w:rsidRDefault="00245705" w:rsidP="00245705">
      <w:pPr>
        <w:ind w:firstLine="360"/>
        <w:jc w:val="both"/>
        <w:rPr>
          <w:b/>
          <w:sz w:val="28"/>
          <w:szCs w:val="28"/>
          <w:u w:val="single"/>
        </w:rPr>
      </w:pPr>
      <w:r w:rsidRPr="00245705">
        <w:rPr>
          <w:rFonts w:cs="MS Sans Serif"/>
          <w:sz w:val="28"/>
          <w:szCs w:val="28"/>
        </w:rPr>
        <w:tab/>
      </w:r>
      <w:r w:rsidRPr="00245705">
        <w:rPr>
          <w:b/>
          <w:sz w:val="28"/>
          <w:szCs w:val="28"/>
          <w:u w:val="single"/>
        </w:rPr>
        <w:t>ПО  ЧЕТВЪРТА  ТОЧКА ОТ ДНЕВНИЯ РЕД –</w:t>
      </w:r>
      <w:r w:rsidRPr="00245705">
        <w:rPr>
          <w:b/>
          <w:sz w:val="28"/>
          <w:szCs w:val="28"/>
        </w:rPr>
        <w:t xml:space="preserve"> ДОКЛАДНА ЗАПИСКА от Стефка Иванова – зам.кмет  на Община Карнобат, относно:</w:t>
      </w:r>
      <w:r w:rsidRPr="00245705">
        <w:rPr>
          <w:b/>
          <w:color w:val="548DD4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 </w:t>
      </w:r>
      <w:r w:rsidRPr="00245705">
        <w:rPr>
          <w:sz w:val="28"/>
          <w:szCs w:val="28"/>
        </w:rPr>
        <w:t>БЕЗВЪЗМЕЗДНО ПРИДОБИВАНЕ НА ПРАВО НА ПОЛЗВАНЕ ВЪРХУ НЕДВИЖИМ ИМОТ ГР.КАРНОБАТ</w:t>
      </w:r>
    </w:p>
    <w:p w:rsidR="00245705" w:rsidRDefault="00245705" w:rsidP="00245705">
      <w:pPr>
        <w:ind w:firstLine="426"/>
        <w:contextualSpacing/>
        <w:jc w:val="center"/>
        <w:rPr>
          <w:b/>
          <w:sz w:val="28"/>
          <w:szCs w:val="28"/>
        </w:rPr>
      </w:pPr>
    </w:p>
    <w:p w:rsidR="00245705" w:rsidRDefault="00245705" w:rsidP="00245705">
      <w:pPr>
        <w:ind w:firstLine="426"/>
        <w:contextualSpacing/>
        <w:jc w:val="center"/>
        <w:rPr>
          <w:b/>
          <w:sz w:val="28"/>
          <w:szCs w:val="28"/>
        </w:rPr>
      </w:pPr>
      <w:r w:rsidRPr="00245705">
        <w:rPr>
          <w:b/>
          <w:sz w:val="28"/>
          <w:szCs w:val="28"/>
          <w:lang w:val="en-AU"/>
        </w:rPr>
        <w:t xml:space="preserve">Р Е Ш Е Н И </w:t>
      </w:r>
      <w:r w:rsidRPr="00245705">
        <w:rPr>
          <w:b/>
          <w:sz w:val="28"/>
          <w:szCs w:val="28"/>
        </w:rPr>
        <w:t>Е</w:t>
      </w:r>
      <w:r w:rsidRPr="00245705">
        <w:rPr>
          <w:b/>
          <w:sz w:val="28"/>
          <w:szCs w:val="28"/>
          <w:lang w:val="en-AU"/>
        </w:rPr>
        <w:t>:</w:t>
      </w:r>
    </w:p>
    <w:p w:rsidR="00245705" w:rsidRPr="00245705" w:rsidRDefault="00245705" w:rsidP="00245705">
      <w:pPr>
        <w:ind w:firstLine="426"/>
        <w:contextualSpacing/>
        <w:jc w:val="center"/>
        <w:rPr>
          <w:b/>
          <w:sz w:val="28"/>
          <w:szCs w:val="28"/>
        </w:rPr>
      </w:pPr>
    </w:p>
    <w:p w:rsidR="00245705" w:rsidRPr="00245705" w:rsidRDefault="007116CB" w:rsidP="00245705">
      <w:pPr>
        <w:ind w:right="23" w:firstLine="708"/>
        <w:jc w:val="both"/>
        <w:rPr>
          <w:color w:val="000000"/>
          <w:sz w:val="28"/>
          <w:szCs w:val="28"/>
        </w:rPr>
      </w:pPr>
      <w:r w:rsidRPr="007116CB">
        <w:rPr>
          <w:b/>
          <w:color w:val="000000"/>
          <w:sz w:val="28"/>
          <w:szCs w:val="28"/>
        </w:rPr>
        <w:t>426.</w:t>
      </w:r>
      <w:r w:rsidR="00245705" w:rsidRPr="00245705">
        <w:rPr>
          <w:color w:val="000000"/>
          <w:sz w:val="28"/>
          <w:szCs w:val="28"/>
        </w:rPr>
        <w:t>Общински съвет-Карнобат, на основание чл.21, ал.1, т.8 от ЗМСМА, чл.34, ал.1 от Закона за общинската собственост и чл.9, ал.1 от Наредбата за реда за придобиване, управление и разпореждане с общинско имущество – собственост на Община Карнобат,  дава съгласие за безвъзмездно придобиване на правото на ползване върху имот № 0.3245 по ПУП-ПРЗ на гр.Карнобат, ведно с построените в него сгради, представляващи ТУРСКАТА БАНЯ, от Мюсюлманското настоятелство, гр.Карнобат, за срок от 30 /тридесет/ години.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  <w:r w:rsidRPr="00245705">
        <w:rPr>
          <w:sz w:val="28"/>
          <w:szCs w:val="28"/>
        </w:rPr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</w:p>
    <w:p w:rsidR="00245705" w:rsidRPr="00245705" w:rsidRDefault="00245705" w:rsidP="00245705">
      <w:pPr>
        <w:ind w:firstLine="708"/>
        <w:contextualSpacing/>
        <w:jc w:val="both"/>
        <w:rPr>
          <w:b/>
          <w:sz w:val="28"/>
          <w:szCs w:val="28"/>
          <w:u w:val="single"/>
        </w:rPr>
      </w:pPr>
      <w:proofErr w:type="gramStart"/>
      <w:r w:rsidRPr="00245705">
        <w:rPr>
          <w:b/>
          <w:sz w:val="28"/>
          <w:szCs w:val="28"/>
          <w:u w:val="single"/>
          <w:lang w:val="en-AU"/>
        </w:rPr>
        <w:t>ПО  ПЕТА</w:t>
      </w:r>
      <w:proofErr w:type="gramEnd"/>
      <w:r w:rsidRPr="00245705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245705">
        <w:rPr>
          <w:b/>
          <w:sz w:val="28"/>
          <w:szCs w:val="28"/>
          <w:lang w:val="en-AU"/>
        </w:rPr>
        <w:t xml:space="preserve"> ДОКЛАДНА ЗАПИСКА </w:t>
      </w:r>
      <w:proofErr w:type="spellStart"/>
      <w:r w:rsidRPr="00245705">
        <w:rPr>
          <w:b/>
          <w:sz w:val="28"/>
          <w:szCs w:val="28"/>
          <w:lang w:val="en-AU"/>
        </w:rPr>
        <w:t>от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Стефка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Иванова</w:t>
      </w:r>
      <w:proofErr w:type="spellEnd"/>
      <w:r w:rsidRPr="00245705">
        <w:rPr>
          <w:b/>
          <w:sz w:val="28"/>
          <w:szCs w:val="28"/>
          <w:lang w:val="en-AU"/>
        </w:rPr>
        <w:t xml:space="preserve"> – </w:t>
      </w:r>
      <w:proofErr w:type="spellStart"/>
      <w:r w:rsidRPr="00245705">
        <w:rPr>
          <w:b/>
          <w:sz w:val="28"/>
          <w:szCs w:val="28"/>
          <w:lang w:val="en-AU"/>
        </w:rPr>
        <w:t>зам.кмет</w:t>
      </w:r>
      <w:proofErr w:type="spellEnd"/>
      <w:r w:rsidRPr="00245705">
        <w:rPr>
          <w:b/>
          <w:sz w:val="28"/>
          <w:szCs w:val="28"/>
          <w:lang w:val="en-AU"/>
        </w:rPr>
        <w:t xml:space="preserve">  </w:t>
      </w:r>
      <w:proofErr w:type="spellStart"/>
      <w:r w:rsidRPr="00245705">
        <w:rPr>
          <w:b/>
          <w:sz w:val="28"/>
          <w:szCs w:val="28"/>
          <w:lang w:val="en-AU"/>
        </w:rPr>
        <w:t>на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Община</w:t>
      </w:r>
      <w:proofErr w:type="spellEnd"/>
      <w:r w:rsidRPr="00245705">
        <w:rPr>
          <w:b/>
          <w:sz w:val="28"/>
          <w:szCs w:val="28"/>
          <w:lang w:val="en-AU"/>
        </w:rPr>
        <w:t xml:space="preserve"> Карнобат, </w:t>
      </w:r>
      <w:proofErr w:type="spellStart"/>
      <w:r w:rsidRPr="00245705">
        <w:rPr>
          <w:b/>
          <w:sz w:val="28"/>
          <w:szCs w:val="28"/>
          <w:lang w:val="en-AU"/>
        </w:rPr>
        <w:t>относно</w:t>
      </w:r>
      <w:proofErr w:type="spellEnd"/>
      <w:r w:rsidRPr="00245705">
        <w:rPr>
          <w:b/>
          <w:sz w:val="28"/>
          <w:szCs w:val="28"/>
          <w:lang w:val="en-AU"/>
        </w:rPr>
        <w:t>:</w:t>
      </w:r>
      <w:r w:rsidRPr="00245705">
        <w:rPr>
          <w:b/>
          <w:color w:val="548DD4"/>
          <w:sz w:val="28"/>
          <w:szCs w:val="28"/>
          <w:lang w:val="en-AU"/>
        </w:rPr>
        <w:t xml:space="preserve"> </w:t>
      </w:r>
      <w:r w:rsidRPr="00245705">
        <w:rPr>
          <w:b/>
          <w:sz w:val="28"/>
          <w:szCs w:val="28"/>
          <w:lang w:val="en-AU"/>
        </w:rPr>
        <w:t xml:space="preserve"> </w:t>
      </w:r>
      <w:r w:rsidRPr="00245705">
        <w:rPr>
          <w:sz w:val="28"/>
          <w:szCs w:val="28"/>
          <w:lang w:val="en-AU"/>
        </w:rPr>
        <w:t>СЪГЛАСИЕ ЗА ИЗДАВАНЕ НА РАЗРЕШИТЕЛНО ЗА ВОДОВЗЕМАНЕ ОТ ВОДЕН ОБЕКТ-ПУБЛИЧНА ОБЩИНСКА СОБСТВЕНОСТ, В ЗЕМЛИЩЕТО НА С.ОГНЕН</w:t>
      </w:r>
    </w:p>
    <w:p w:rsidR="00245705" w:rsidRPr="00245705" w:rsidRDefault="00245705" w:rsidP="00245705">
      <w:pPr>
        <w:ind w:firstLine="709"/>
        <w:contextualSpacing/>
        <w:jc w:val="both"/>
        <w:rPr>
          <w:sz w:val="28"/>
          <w:szCs w:val="20"/>
        </w:rPr>
      </w:pPr>
    </w:p>
    <w:p w:rsidR="00245705" w:rsidRPr="00245705" w:rsidRDefault="00245705" w:rsidP="00245705">
      <w:pPr>
        <w:ind w:firstLine="709"/>
        <w:contextualSpacing/>
        <w:jc w:val="both"/>
        <w:rPr>
          <w:b/>
          <w:sz w:val="28"/>
          <w:szCs w:val="28"/>
        </w:rPr>
      </w:pP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sz w:val="28"/>
          <w:szCs w:val="20"/>
        </w:rPr>
        <w:tab/>
      </w:r>
      <w:r w:rsidRPr="00245705">
        <w:rPr>
          <w:b/>
          <w:sz w:val="28"/>
          <w:szCs w:val="28"/>
          <w:lang w:val="en-AU"/>
        </w:rPr>
        <w:t>Р Е Ш Е Н И</w:t>
      </w:r>
      <w:r w:rsidRPr="00245705">
        <w:rPr>
          <w:b/>
          <w:sz w:val="28"/>
          <w:szCs w:val="28"/>
        </w:rPr>
        <w:t xml:space="preserve"> </w:t>
      </w:r>
      <w:proofErr w:type="gramStart"/>
      <w:r w:rsidRPr="00245705">
        <w:rPr>
          <w:b/>
          <w:sz w:val="28"/>
          <w:szCs w:val="28"/>
        </w:rPr>
        <w:t xml:space="preserve">Е </w:t>
      </w:r>
      <w:r w:rsidRPr="00245705">
        <w:rPr>
          <w:b/>
          <w:sz w:val="28"/>
          <w:szCs w:val="28"/>
          <w:lang w:val="en-AU"/>
        </w:rPr>
        <w:t>:</w:t>
      </w:r>
      <w:proofErr w:type="gramEnd"/>
    </w:p>
    <w:p w:rsidR="00245705" w:rsidRPr="00245705" w:rsidRDefault="00245705" w:rsidP="00245705">
      <w:pPr>
        <w:ind w:firstLine="709"/>
        <w:contextualSpacing/>
        <w:jc w:val="both"/>
        <w:rPr>
          <w:b/>
          <w:sz w:val="28"/>
          <w:szCs w:val="28"/>
        </w:rPr>
      </w:pPr>
    </w:p>
    <w:p w:rsidR="00245705" w:rsidRPr="00245705" w:rsidRDefault="007116CB" w:rsidP="00245705">
      <w:pPr>
        <w:ind w:firstLine="708"/>
        <w:jc w:val="both"/>
        <w:rPr>
          <w:sz w:val="28"/>
          <w:szCs w:val="28"/>
        </w:rPr>
      </w:pPr>
      <w:r w:rsidRPr="007116CB">
        <w:rPr>
          <w:b/>
          <w:sz w:val="28"/>
          <w:szCs w:val="28"/>
        </w:rPr>
        <w:t>427.</w:t>
      </w:r>
      <w:r w:rsidR="00245705" w:rsidRPr="00245705">
        <w:rPr>
          <w:sz w:val="28"/>
          <w:szCs w:val="28"/>
        </w:rPr>
        <w:t xml:space="preserve">Общински съвет - Карнобат, на основание чл.21, ал.1, т.23 от ЗМСМА, чл.52 ал.1 т.3 б.”а” от Закона за водите, във връзка с чл.44 ал.1  от същия закон и заявление вх.№ </w:t>
      </w:r>
      <w:r w:rsidR="00245705" w:rsidRPr="00245705">
        <w:rPr>
          <w:sz w:val="28"/>
          <w:szCs w:val="28"/>
          <w:lang w:val="en-US"/>
        </w:rPr>
        <w:t>53</w:t>
      </w:r>
      <w:r w:rsidR="00245705" w:rsidRPr="00245705">
        <w:rPr>
          <w:sz w:val="28"/>
          <w:szCs w:val="28"/>
        </w:rPr>
        <w:t>-00-13</w:t>
      </w:r>
      <w:r w:rsidR="00245705" w:rsidRPr="00245705">
        <w:rPr>
          <w:sz w:val="28"/>
          <w:szCs w:val="28"/>
          <w:lang w:val="en-US"/>
        </w:rPr>
        <w:t>9</w:t>
      </w:r>
      <w:r w:rsidR="00245705" w:rsidRPr="00245705">
        <w:rPr>
          <w:sz w:val="28"/>
          <w:szCs w:val="28"/>
        </w:rPr>
        <w:t>/30.08.201</w:t>
      </w:r>
      <w:r w:rsidR="00245705" w:rsidRPr="00245705">
        <w:rPr>
          <w:sz w:val="28"/>
          <w:szCs w:val="28"/>
          <w:lang w:val="en-US"/>
        </w:rPr>
        <w:t>8</w:t>
      </w:r>
      <w:r w:rsidR="00245705" w:rsidRPr="00245705">
        <w:rPr>
          <w:sz w:val="28"/>
          <w:szCs w:val="28"/>
        </w:rPr>
        <w:t xml:space="preserve"> г., ДАВА СЪГЛАСИЕ да бъде издадено от кмета на община Карнобат, Разрешително за </w:t>
      </w:r>
      <w:proofErr w:type="spellStart"/>
      <w:r w:rsidR="00245705" w:rsidRPr="00245705">
        <w:rPr>
          <w:sz w:val="28"/>
          <w:szCs w:val="28"/>
        </w:rPr>
        <w:t>водовземане</w:t>
      </w:r>
      <w:proofErr w:type="spellEnd"/>
      <w:r w:rsidR="00245705" w:rsidRPr="00245705">
        <w:rPr>
          <w:sz w:val="28"/>
          <w:szCs w:val="28"/>
        </w:rPr>
        <w:t xml:space="preserve"> от повърхностен воден обект – публична общинска собственост, представляващ язовир-поземлен имот с идентификатор 53312.90.92 по КККР / имот №000092 по КВС на с.Огнен/</w:t>
      </w:r>
      <w:proofErr w:type="gramStart"/>
      <w:r w:rsidR="00245705" w:rsidRPr="00245705">
        <w:rPr>
          <w:sz w:val="28"/>
          <w:szCs w:val="28"/>
        </w:rPr>
        <w:t>,  с</w:t>
      </w:r>
      <w:proofErr w:type="gramEnd"/>
      <w:r w:rsidR="00245705" w:rsidRPr="00245705">
        <w:rPr>
          <w:sz w:val="28"/>
          <w:szCs w:val="28"/>
        </w:rPr>
        <w:t xml:space="preserve"> площ 74,391 дка, за който е съставен Акт за публична общинска собственост № 3503 от 27.12.2005 год., на ЕТ „МИНЮ СТАЙКОВ-</w:t>
      </w:r>
      <w:r w:rsidR="00245705" w:rsidRPr="00245705">
        <w:rPr>
          <w:sz w:val="28"/>
          <w:szCs w:val="28"/>
        </w:rPr>
        <w:lastRenderedPageBreak/>
        <w:t>КОМЕРС”, ЕИК 13</w:t>
      </w:r>
      <w:r w:rsidR="006C0A75">
        <w:rPr>
          <w:sz w:val="28"/>
          <w:szCs w:val="28"/>
          <w:lang w:val="en-US"/>
        </w:rPr>
        <w:t>………</w:t>
      </w:r>
      <w:bookmarkStart w:id="0" w:name="_GoBack"/>
      <w:bookmarkEnd w:id="0"/>
      <w:r w:rsidR="00245705" w:rsidRPr="00245705">
        <w:rPr>
          <w:sz w:val="28"/>
          <w:szCs w:val="28"/>
        </w:rPr>
        <w:t>, с цел напояване на 720 дка лозови насаждения в землището на с.Огнен.</w:t>
      </w:r>
    </w:p>
    <w:p w:rsidR="00245705" w:rsidRPr="00245705" w:rsidRDefault="00245705" w:rsidP="00245705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</w:pP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  <w:r w:rsidRPr="00245705">
        <w:tab/>
      </w:r>
    </w:p>
    <w:p w:rsidR="00245705" w:rsidRPr="00245705" w:rsidRDefault="00245705" w:rsidP="0024570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5705">
        <w:rPr>
          <w:b/>
          <w:sz w:val="28"/>
          <w:szCs w:val="28"/>
          <w:u w:val="single"/>
        </w:rPr>
        <w:t>ПО  ШЕСТА  ТОЧКА ОТ ДНЕВНИЯ РЕД –</w:t>
      </w:r>
      <w:r w:rsidRPr="0024570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5705">
        <w:rPr>
          <w:b/>
          <w:sz w:val="28"/>
          <w:szCs w:val="28"/>
        </w:rPr>
        <w:t>ДОКЛАДНА ЗАПИСКА от Стефка Иванова – зам.кмет  на Община Карнобат, относно:</w:t>
      </w:r>
      <w:r w:rsidRPr="00245705">
        <w:rPr>
          <w:b/>
          <w:color w:val="548DD4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 </w:t>
      </w:r>
      <w:r w:rsidRPr="00245705">
        <w:t xml:space="preserve">ОДОБРЯВАНЕ НА </w:t>
      </w:r>
      <w:r w:rsidRPr="00245705">
        <w:rPr>
          <w:caps/>
        </w:rPr>
        <w:t>ПУП –Парцеларен план /ПП/ за ОБЕКТ: „НОВА кабелна линия 20</w:t>
      </w:r>
      <w:r w:rsidRPr="00245705">
        <w:rPr>
          <w:caps/>
          <w:lang w:val="en-US"/>
        </w:rPr>
        <w:t xml:space="preserve">kv </w:t>
      </w:r>
      <w:r w:rsidRPr="00245705">
        <w:rPr>
          <w:caps/>
        </w:rPr>
        <w:t xml:space="preserve">от Ж.Р. №148 ОТ ВЛ „ГАБРИКА“ ДО НОВ КТП В ИМОТ 005001 по квс за землище  С.ДРАГАНЦИ, НОВА КАБЕЛНА ЛИНИЯ 4 </w:t>
      </w:r>
      <w:r w:rsidRPr="00245705">
        <w:rPr>
          <w:caps/>
          <w:lang w:val="en-US"/>
        </w:rPr>
        <w:t xml:space="preserve">kv </w:t>
      </w:r>
      <w:r w:rsidRPr="00245705">
        <w:rPr>
          <w:caps/>
        </w:rPr>
        <w:t>ОТ КТП В ИМОТ 005001 ДО СЪОРЪЖЕНИЯ В ИМОТ 98 ПО КВС ЗА ЗЕМЛИЩЕ С.ДРАГАНЦИ И ВОДОПРОВОДНО ТРАСЕ ОТ РЕЗЕРВОАР В ИМОТ 98 ДО ВОДОМЕРНА ШАХТА В ИМОТ 005001 ПО КВС ЗА ЗЕМЛИЩЕ С.ДРАГАНЦИ, ОБЩИНА КАРНОБАТ</w:t>
      </w:r>
    </w:p>
    <w:p w:rsidR="00245705" w:rsidRPr="00245705" w:rsidRDefault="00245705" w:rsidP="00245705">
      <w:pPr>
        <w:ind w:firstLine="708"/>
        <w:contextualSpacing/>
        <w:jc w:val="both"/>
        <w:rPr>
          <w:sz w:val="28"/>
          <w:szCs w:val="28"/>
          <w:lang w:val="en-AU"/>
        </w:rPr>
      </w:pP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  <w:r w:rsidRPr="00245705">
        <w:rPr>
          <w:b/>
          <w:sz w:val="28"/>
          <w:szCs w:val="28"/>
        </w:rPr>
        <w:t>Р Е Ш Е Н И Е: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245705" w:rsidP="00245705">
      <w:pPr>
        <w:tabs>
          <w:tab w:val="left" w:pos="720"/>
        </w:tabs>
        <w:ind w:right="203"/>
        <w:jc w:val="both"/>
        <w:rPr>
          <w:sz w:val="28"/>
          <w:szCs w:val="28"/>
        </w:rPr>
      </w:pPr>
      <w:r w:rsidRPr="00245705">
        <w:rPr>
          <w:sz w:val="28"/>
          <w:szCs w:val="28"/>
        </w:rPr>
        <w:tab/>
      </w:r>
      <w:r w:rsidR="007116CB" w:rsidRPr="007116CB">
        <w:rPr>
          <w:b/>
          <w:sz w:val="28"/>
          <w:szCs w:val="28"/>
        </w:rPr>
        <w:t>428.</w:t>
      </w:r>
      <w:r w:rsidRPr="007116CB">
        <w:rPr>
          <w:b/>
          <w:sz w:val="28"/>
          <w:szCs w:val="28"/>
        </w:rPr>
        <w:t>І.</w:t>
      </w:r>
      <w:r w:rsidRPr="00245705">
        <w:rPr>
          <w:sz w:val="28"/>
          <w:szCs w:val="28"/>
        </w:rPr>
        <w:t xml:space="preserve"> На основание чл. 129, ал. 1 от ЗУТ и чл. 21, ал. 1, т. 11 от ЗМСМА, Общински съвет – Карнобат ОДОБРЯВА проект  за  ПУП – </w:t>
      </w:r>
      <w:proofErr w:type="spellStart"/>
      <w:r w:rsidRPr="00245705">
        <w:rPr>
          <w:sz w:val="28"/>
          <w:szCs w:val="28"/>
        </w:rPr>
        <w:t>Парцеларен</w:t>
      </w:r>
      <w:proofErr w:type="spellEnd"/>
      <w:r w:rsidRPr="00245705">
        <w:rPr>
          <w:sz w:val="28"/>
          <w:szCs w:val="28"/>
        </w:rPr>
        <w:t xml:space="preserve"> план за обект: „Нова кабелна линия 20</w:t>
      </w:r>
      <w:r w:rsidRPr="00245705">
        <w:rPr>
          <w:sz w:val="28"/>
          <w:szCs w:val="28"/>
          <w:lang w:val="en-US"/>
        </w:rPr>
        <w:t>kV</w:t>
      </w:r>
      <w:r w:rsidRPr="00245705">
        <w:rPr>
          <w:sz w:val="28"/>
          <w:szCs w:val="28"/>
        </w:rPr>
        <w:t xml:space="preserve"> от Ж.Р. №148 от ВЛ „</w:t>
      </w:r>
      <w:proofErr w:type="spellStart"/>
      <w:r w:rsidRPr="00245705">
        <w:rPr>
          <w:sz w:val="28"/>
          <w:szCs w:val="28"/>
        </w:rPr>
        <w:t>Габрика</w:t>
      </w:r>
      <w:proofErr w:type="spellEnd"/>
      <w:r w:rsidRPr="00245705">
        <w:rPr>
          <w:sz w:val="28"/>
          <w:szCs w:val="28"/>
        </w:rPr>
        <w:t xml:space="preserve">“ до нов КТП в имот 005001 по КВС за землище с.Драганци, Нова кабелна линия 4 </w:t>
      </w:r>
      <w:r w:rsidRPr="00245705">
        <w:rPr>
          <w:sz w:val="28"/>
          <w:szCs w:val="28"/>
          <w:lang w:val="en-US"/>
        </w:rPr>
        <w:t>kV</w:t>
      </w:r>
      <w:r w:rsidRPr="00245705">
        <w:rPr>
          <w:sz w:val="28"/>
          <w:szCs w:val="28"/>
        </w:rPr>
        <w:t xml:space="preserve">  от КТП в имот 005001 до съоръжения в имот 98 по КВС за земище с.Драганци и  Водопроводно трасе от резервоар в имот 98 до водомерна шахта в имот 005001 по КВС за землище с.Драганци, община Карнобат.</w:t>
      </w:r>
    </w:p>
    <w:p w:rsidR="00245705" w:rsidRPr="00245705" w:rsidRDefault="00245705" w:rsidP="00245705">
      <w:pPr>
        <w:ind w:right="203"/>
        <w:jc w:val="both"/>
        <w:rPr>
          <w:sz w:val="28"/>
          <w:szCs w:val="28"/>
        </w:rPr>
      </w:pPr>
      <w:r w:rsidRPr="00245705">
        <w:rPr>
          <w:sz w:val="28"/>
          <w:szCs w:val="28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245705" w:rsidP="002457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5705">
        <w:rPr>
          <w:b/>
          <w:sz w:val="28"/>
          <w:szCs w:val="28"/>
          <w:u w:val="single"/>
        </w:rPr>
        <w:t>ПО  СЕДМА  ТОЧКА ОТ ДНЕВНИЯ РЕД –</w:t>
      </w:r>
      <w:r w:rsidRPr="00245705">
        <w:rPr>
          <w:color w:val="000000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ДОКЛАДНА ЗАПИСКА от Маргарита Стаматова </w:t>
      </w:r>
      <w:proofErr w:type="spellStart"/>
      <w:r w:rsidRPr="00245705">
        <w:rPr>
          <w:b/>
          <w:sz w:val="28"/>
          <w:szCs w:val="28"/>
        </w:rPr>
        <w:t>Стаматова</w:t>
      </w:r>
      <w:proofErr w:type="spellEnd"/>
      <w:r w:rsidRPr="00245705">
        <w:rPr>
          <w:b/>
          <w:sz w:val="28"/>
          <w:szCs w:val="28"/>
        </w:rPr>
        <w:t xml:space="preserve"> – Председател общински съвет Карнобат, относно:</w:t>
      </w:r>
      <w:r w:rsidRPr="00245705">
        <w:rPr>
          <w:b/>
          <w:color w:val="548DD4"/>
          <w:sz w:val="28"/>
          <w:szCs w:val="28"/>
        </w:rPr>
        <w:t xml:space="preserve"> </w:t>
      </w:r>
      <w:r w:rsidRPr="00245705">
        <w:rPr>
          <w:b/>
          <w:sz w:val="28"/>
          <w:szCs w:val="28"/>
        </w:rPr>
        <w:t xml:space="preserve"> </w:t>
      </w:r>
      <w:r w:rsidRPr="00245705">
        <w:rPr>
          <w:sz w:val="28"/>
          <w:szCs w:val="28"/>
        </w:rPr>
        <w:t xml:space="preserve"> Приемане на решение за представителство пред извънредно заседание на общото събрание на Асоциацията по В и К на обособена територия, обслужвана от „Водоснабдяване и канализация“ЕАД  гр.Бургас.</w:t>
      </w:r>
    </w:p>
    <w:p w:rsidR="00245705" w:rsidRPr="00245705" w:rsidRDefault="00245705" w:rsidP="00245705">
      <w:pPr>
        <w:ind w:firstLine="708"/>
        <w:jc w:val="both"/>
        <w:rPr>
          <w:sz w:val="28"/>
        </w:rPr>
      </w:pPr>
    </w:p>
    <w:p w:rsidR="00245705" w:rsidRPr="00245705" w:rsidRDefault="00245705" w:rsidP="00245705">
      <w:pPr>
        <w:tabs>
          <w:tab w:val="center" w:pos="4607"/>
          <w:tab w:val="left" w:pos="6705"/>
        </w:tabs>
        <w:rPr>
          <w:b/>
          <w:sz w:val="28"/>
          <w:szCs w:val="28"/>
        </w:rPr>
      </w:pPr>
      <w:r w:rsidRPr="00245705">
        <w:rPr>
          <w:b/>
          <w:sz w:val="28"/>
          <w:szCs w:val="28"/>
        </w:rPr>
        <w:tab/>
        <w:t>Р Е Ш Е Н И Я:</w:t>
      </w:r>
    </w:p>
    <w:p w:rsidR="00245705" w:rsidRPr="00245705" w:rsidRDefault="00245705" w:rsidP="00245705">
      <w:pPr>
        <w:tabs>
          <w:tab w:val="center" w:pos="4607"/>
          <w:tab w:val="left" w:pos="6705"/>
        </w:tabs>
        <w:rPr>
          <w:b/>
          <w:sz w:val="28"/>
          <w:szCs w:val="28"/>
        </w:rPr>
      </w:pPr>
    </w:p>
    <w:p w:rsidR="00245705" w:rsidRPr="00245705" w:rsidRDefault="00245705" w:rsidP="00245705">
      <w:pPr>
        <w:ind w:firstLine="540"/>
        <w:jc w:val="both"/>
        <w:rPr>
          <w:sz w:val="28"/>
          <w:szCs w:val="28"/>
        </w:rPr>
      </w:pPr>
      <w:r w:rsidRPr="00245705">
        <w:rPr>
          <w:b/>
          <w:sz w:val="28"/>
          <w:szCs w:val="28"/>
        </w:rPr>
        <w:tab/>
      </w:r>
      <w:r w:rsidR="007116CB">
        <w:rPr>
          <w:b/>
          <w:sz w:val="28"/>
          <w:szCs w:val="28"/>
        </w:rPr>
        <w:t>429.</w:t>
      </w:r>
      <w:r w:rsidRPr="00245705">
        <w:rPr>
          <w:sz w:val="28"/>
          <w:szCs w:val="28"/>
        </w:rPr>
        <w:t>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водите:</w:t>
      </w:r>
    </w:p>
    <w:p w:rsidR="00245705" w:rsidRPr="00245705" w:rsidRDefault="007116CB" w:rsidP="00245705">
      <w:pPr>
        <w:ind w:firstLine="540"/>
        <w:jc w:val="both"/>
        <w:rPr>
          <w:sz w:val="28"/>
          <w:szCs w:val="28"/>
        </w:rPr>
      </w:pPr>
      <w:r w:rsidRPr="007116CB">
        <w:rPr>
          <w:b/>
          <w:sz w:val="28"/>
          <w:szCs w:val="28"/>
        </w:rPr>
        <w:t>429.</w:t>
      </w:r>
      <w:r w:rsidR="00245705" w:rsidRPr="007116CB">
        <w:rPr>
          <w:b/>
          <w:sz w:val="28"/>
          <w:szCs w:val="28"/>
        </w:rPr>
        <w:t>І.</w:t>
      </w:r>
      <w:r w:rsidR="00245705" w:rsidRPr="00245705">
        <w:rPr>
          <w:sz w:val="28"/>
          <w:szCs w:val="28"/>
        </w:rPr>
        <w:t xml:space="preserve"> У</w:t>
      </w:r>
      <w:r w:rsidR="00245705" w:rsidRPr="00245705">
        <w:rPr>
          <w:b/>
          <w:sz w:val="28"/>
          <w:szCs w:val="28"/>
        </w:rPr>
        <w:t xml:space="preserve">пълномощава </w:t>
      </w:r>
      <w:r w:rsidR="00245705" w:rsidRPr="00245705">
        <w:rPr>
          <w:sz w:val="28"/>
          <w:szCs w:val="28"/>
        </w:rPr>
        <w:t xml:space="preserve">Георги Иванов Димитров - Кмет на Община Карнобат, представител по Закона за водите на общината в Асоциацията по </w:t>
      </w:r>
      <w:proofErr w:type="spellStart"/>
      <w:r w:rsidR="00245705" w:rsidRPr="00245705">
        <w:rPr>
          <w:sz w:val="28"/>
          <w:szCs w:val="28"/>
        </w:rPr>
        <w:t>ВиК</w:t>
      </w:r>
      <w:proofErr w:type="spellEnd"/>
      <w:r w:rsidR="00245705" w:rsidRPr="00245705">
        <w:rPr>
          <w:sz w:val="28"/>
          <w:szCs w:val="28"/>
        </w:rPr>
        <w:t xml:space="preserve"> на обособена територия, обслужвана от „Водоснабдяване и канализация“ ЕАД, гр.Бургас, да гласува решения в Общото събрание на Асоциацията по В и К на обособената територия, обслужвана от „Водоснабдяване и канализация“ ЕАД, както следва: </w:t>
      </w:r>
    </w:p>
    <w:p w:rsidR="00245705" w:rsidRPr="00245705" w:rsidRDefault="00245705" w:rsidP="00245705">
      <w:pPr>
        <w:ind w:firstLine="540"/>
        <w:jc w:val="both"/>
        <w:rPr>
          <w:sz w:val="28"/>
          <w:szCs w:val="28"/>
        </w:rPr>
      </w:pPr>
      <w:r w:rsidRPr="00245705">
        <w:rPr>
          <w:sz w:val="28"/>
          <w:szCs w:val="28"/>
        </w:rPr>
        <w:t xml:space="preserve">1. Със „ЗА“ - за определяне на препоръчителния размер на вноската на държавата в бюджета на Асоциация по </w:t>
      </w:r>
      <w:proofErr w:type="spellStart"/>
      <w:r w:rsidRPr="00245705">
        <w:rPr>
          <w:sz w:val="28"/>
          <w:szCs w:val="28"/>
        </w:rPr>
        <w:t>ВиК</w:t>
      </w:r>
      <w:proofErr w:type="spellEnd"/>
      <w:r w:rsidRPr="00245705">
        <w:rPr>
          <w:sz w:val="28"/>
          <w:szCs w:val="28"/>
        </w:rPr>
        <w:t xml:space="preserve"> на обособена територия, обслужвана от „Водоснабдяване и канализация“ЕАД  гр.</w:t>
      </w:r>
      <w:proofErr w:type="spellStart"/>
      <w:r w:rsidRPr="00245705">
        <w:rPr>
          <w:sz w:val="28"/>
          <w:szCs w:val="28"/>
        </w:rPr>
        <w:t>Бурас</w:t>
      </w:r>
      <w:proofErr w:type="spellEnd"/>
      <w:r w:rsidRPr="00245705">
        <w:rPr>
          <w:sz w:val="28"/>
          <w:szCs w:val="28"/>
        </w:rPr>
        <w:t xml:space="preserve"> за 2019г.;</w:t>
      </w:r>
    </w:p>
    <w:p w:rsidR="00245705" w:rsidRPr="00245705" w:rsidRDefault="00245705" w:rsidP="00245705">
      <w:pPr>
        <w:ind w:firstLine="540"/>
        <w:jc w:val="both"/>
        <w:rPr>
          <w:b/>
          <w:sz w:val="28"/>
          <w:szCs w:val="28"/>
        </w:rPr>
      </w:pPr>
      <w:r w:rsidRPr="00245705">
        <w:rPr>
          <w:sz w:val="28"/>
          <w:szCs w:val="28"/>
        </w:rPr>
        <w:lastRenderedPageBreak/>
        <w:t xml:space="preserve">2. Със „ЗА“ – за даване на принципно съгласие „Водоснабдяване и канализация“ ЕАД гр.Бургас да започне предварителни преговори с финансови институции за отпускане на целеви заем в размер на неповече от 36000 000,00 /Тридесет и шест милиона/ евро за съфинансиране на проекта и покриване на първоначалните допустими разходи по същия, както и за покриване на недопустимите разходи, необходими за изпълнението на проекта по процедура </w:t>
      </w:r>
      <w:r w:rsidRPr="00245705">
        <w:rPr>
          <w:sz w:val="28"/>
          <w:szCs w:val="28"/>
          <w:lang w:val="en-US"/>
        </w:rPr>
        <w:t>BG161M10P002-2.016</w:t>
      </w:r>
      <w:r w:rsidRPr="00245705">
        <w:rPr>
          <w:sz w:val="28"/>
          <w:szCs w:val="28"/>
        </w:rPr>
        <w:t xml:space="preserve"> „Изграждане на </w:t>
      </w:r>
      <w:proofErr w:type="spellStart"/>
      <w:r w:rsidRPr="00245705">
        <w:rPr>
          <w:sz w:val="28"/>
          <w:szCs w:val="28"/>
        </w:rPr>
        <w:t>ВиК</w:t>
      </w:r>
      <w:proofErr w:type="spellEnd"/>
      <w:r w:rsidRPr="00245705">
        <w:rPr>
          <w:sz w:val="28"/>
          <w:szCs w:val="28"/>
        </w:rPr>
        <w:t xml:space="preserve"> инфраструктура“ по приоритетна ос1 на Оперативна програма „Околна среда 2014-2020г.“  ; </w:t>
      </w:r>
    </w:p>
    <w:p w:rsidR="00245705" w:rsidRPr="00245705" w:rsidRDefault="00245705" w:rsidP="00245705">
      <w:pPr>
        <w:ind w:firstLine="540"/>
        <w:jc w:val="both"/>
        <w:rPr>
          <w:sz w:val="28"/>
          <w:szCs w:val="28"/>
        </w:rPr>
      </w:pPr>
      <w:r w:rsidRPr="00245705">
        <w:rPr>
          <w:b/>
          <w:sz w:val="28"/>
          <w:szCs w:val="28"/>
        </w:rPr>
        <w:t>3.</w:t>
      </w:r>
      <w:r w:rsidRPr="00245705">
        <w:rPr>
          <w:sz w:val="28"/>
          <w:szCs w:val="28"/>
        </w:rPr>
        <w:t xml:space="preserve"> Разни – съобразно интересите на Община Карнобат.</w:t>
      </w:r>
    </w:p>
    <w:p w:rsidR="00245705" w:rsidRPr="00245705" w:rsidRDefault="007116CB" w:rsidP="00245705">
      <w:pPr>
        <w:ind w:firstLine="540"/>
        <w:jc w:val="both"/>
        <w:rPr>
          <w:sz w:val="28"/>
          <w:szCs w:val="28"/>
        </w:rPr>
      </w:pPr>
      <w:r w:rsidRPr="007116CB">
        <w:rPr>
          <w:b/>
          <w:sz w:val="28"/>
          <w:szCs w:val="28"/>
        </w:rPr>
        <w:t>429.</w:t>
      </w:r>
      <w:r w:rsidR="00245705" w:rsidRPr="007116CB">
        <w:rPr>
          <w:b/>
          <w:sz w:val="28"/>
          <w:szCs w:val="28"/>
        </w:rPr>
        <w:t>ІІ.</w:t>
      </w:r>
      <w:r w:rsidR="00245705" w:rsidRPr="00245705">
        <w:rPr>
          <w:sz w:val="28"/>
          <w:szCs w:val="28"/>
        </w:rPr>
        <w:t xml:space="preserve"> При невъзможност на кмета на община Карнобат,  да участва лично  в  общо събрание на Асоциацията по В и К на обособената територия, обслужвана от „Водоснабдяване и канализация“ ЕАД гр.Бургас, </w:t>
      </w:r>
      <w:r w:rsidR="00245705" w:rsidRPr="00245705">
        <w:rPr>
          <w:b/>
          <w:sz w:val="28"/>
          <w:szCs w:val="28"/>
        </w:rPr>
        <w:t>ОПРЕДЕЛЯ</w:t>
      </w:r>
      <w:r w:rsidR="00245705" w:rsidRPr="00245705">
        <w:rPr>
          <w:sz w:val="28"/>
          <w:szCs w:val="28"/>
        </w:rPr>
        <w:t xml:space="preserve"> за представител на Община Карнобат в общото събрание на Асоциацията по </w:t>
      </w:r>
      <w:proofErr w:type="spellStart"/>
      <w:r w:rsidR="00245705" w:rsidRPr="00245705">
        <w:rPr>
          <w:sz w:val="28"/>
          <w:szCs w:val="28"/>
        </w:rPr>
        <w:t>ВиК</w:t>
      </w:r>
      <w:proofErr w:type="spellEnd"/>
      <w:r w:rsidR="00245705" w:rsidRPr="00245705">
        <w:rPr>
          <w:sz w:val="28"/>
          <w:szCs w:val="28"/>
        </w:rPr>
        <w:t xml:space="preserve">  на обособената територия Стефка Иванова – Заместник-кмет на Община Карнобат, и я упълномощава да гласува, както следва: </w:t>
      </w:r>
    </w:p>
    <w:p w:rsidR="00245705" w:rsidRPr="00245705" w:rsidRDefault="00245705" w:rsidP="00245705">
      <w:pPr>
        <w:ind w:firstLine="540"/>
        <w:jc w:val="both"/>
        <w:rPr>
          <w:sz w:val="28"/>
          <w:szCs w:val="28"/>
        </w:rPr>
      </w:pPr>
      <w:r w:rsidRPr="00245705">
        <w:rPr>
          <w:sz w:val="28"/>
          <w:szCs w:val="28"/>
        </w:rPr>
        <w:t xml:space="preserve">1. Със „ЗА“ - за определяне на препоръчителния размер на вноската на държавата в бюджета на Асоциация по </w:t>
      </w:r>
      <w:proofErr w:type="spellStart"/>
      <w:r w:rsidRPr="00245705">
        <w:rPr>
          <w:sz w:val="28"/>
          <w:szCs w:val="28"/>
        </w:rPr>
        <w:t>ВиК</w:t>
      </w:r>
      <w:proofErr w:type="spellEnd"/>
      <w:r w:rsidRPr="00245705">
        <w:rPr>
          <w:sz w:val="28"/>
          <w:szCs w:val="28"/>
        </w:rPr>
        <w:t xml:space="preserve"> на обособена територия, обслужвана от „Водоснабдяване и канализация“ЕАД  гр.</w:t>
      </w:r>
      <w:proofErr w:type="spellStart"/>
      <w:r w:rsidRPr="00245705">
        <w:rPr>
          <w:sz w:val="28"/>
          <w:szCs w:val="28"/>
        </w:rPr>
        <w:t>Бурас</w:t>
      </w:r>
      <w:proofErr w:type="spellEnd"/>
      <w:r w:rsidRPr="00245705">
        <w:rPr>
          <w:sz w:val="28"/>
          <w:szCs w:val="28"/>
        </w:rPr>
        <w:t xml:space="preserve"> за 2019г.;</w:t>
      </w:r>
    </w:p>
    <w:p w:rsidR="00245705" w:rsidRPr="00245705" w:rsidRDefault="00245705" w:rsidP="00245705">
      <w:pPr>
        <w:ind w:firstLine="540"/>
        <w:jc w:val="both"/>
        <w:rPr>
          <w:b/>
          <w:sz w:val="28"/>
          <w:szCs w:val="28"/>
        </w:rPr>
      </w:pPr>
      <w:r w:rsidRPr="00245705">
        <w:rPr>
          <w:sz w:val="28"/>
          <w:szCs w:val="28"/>
        </w:rPr>
        <w:t xml:space="preserve">2. Със „ЗА“ – за даване на принципно съгласие „Водоснабдяване и канализация“ ЕАД гр.Бургас да започне предварителни преговори с финансови институции за отпускане на целеви заем в размер на неповече от 36000 000,00 /Тридесет и шест милиона/ евро за съфинансиране на проекта и покриване на първоначалните допустими разходи по същия, както и за покриване на недопустимите разходи, необходими за изпълнението на проекта по процедура </w:t>
      </w:r>
      <w:r w:rsidRPr="00245705">
        <w:rPr>
          <w:sz w:val="28"/>
          <w:szCs w:val="28"/>
          <w:lang w:val="en-US"/>
        </w:rPr>
        <w:t>BG161M10P002-2.016</w:t>
      </w:r>
      <w:r w:rsidRPr="00245705">
        <w:rPr>
          <w:sz w:val="28"/>
          <w:szCs w:val="28"/>
        </w:rPr>
        <w:t xml:space="preserve"> „Изграждане на </w:t>
      </w:r>
      <w:proofErr w:type="spellStart"/>
      <w:r w:rsidRPr="00245705">
        <w:rPr>
          <w:sz w:val="28"/>
          <w:szCs w:val="28"/>
        </w:rPr>
        <w:t>ВиК</w:t>
      </w:r>
      <w:proofErr w:type="spellEnd"/>
      <w:r w:rsidRPr="00245705">
        <w:rPr>
          <w:sz w:val="28"/>
          <w:szCs w:val="28"/>
        </w:rPr>
        <w:t xml:space="preserve"> инфраструктура“ по приоритетна ос1 на Оперативна програма „Околна среда 2014-2020г.“  ; </w:t>
      </w:r>
    </w:p>
    <w:p w:rsidR="00245705" w:rsidRPr="00245705" w:rsidRDefault="00245705" w:rsidP="00245705">
      <w:pPr>
        <w:ind w:firstLine="540"/>
        <w:jc w:val="both"/>
        <w:rPr>
          <w:sz w:val="28"/>
          <w:szCs w:val="28"/>
        </w:rPr>
      </w:pPr>
      <w:r w:rsidRPr="00245705">
        <w:rPr>
          <w:b/>
          <w:sz w:val="28"/>
          <w:szCs w:val="28"/>
        </w:rPr>
        <w:t>3.</w:t>
      </w:r>
      <w:r w:rsidRPr="00245705">
        <w:rPr>
          <w:sz w:val="28"/>
          <w:szCs w:val="28"/>
        </w:rPr>
        <w:t xml:space="preserve"> Разни – съобразно интересите на Община Карнобат.</w:t>
      </w:r>
    </w:p>
    <w:p w:rsidR="00245705" w:rsidRPr="00245705" w:rsidRDefault="00245705" w:rsidP="00245705">
      <w:pPr>
        <w:rPr>
          <w:sz w:val="28"/>
          <w:szCs w:val="28"/>
        </w:rPr>
      </w:pPr>
    </w:p>
    <w:p w:rsidR="00245705" w:rsidRPr="00245705" w:rsidRDefault="00245705" w:rsidP="0024570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45705">
        <w:rPr>
          <w:b/>
          <w:sz w:val="28"/>
          <w:szCs w:val="28"/>
          <w:u w:val="single"/>
        </w:rPr>
        <w:t xml:space="preserve"> ПО  ОСМА  ТОЧКА ОТ ДНЕВНИЯ РЕД – </w:t>
      </w:r>
      <w:r w:rsidRPr="00245705">
        <w:rPr>
          <w:b/>
          <w:sz w:val="28"/>
          <w:szCs w:val="28"/>
          <w:lang w:val="en-AU"/>
        </w:rPr>
        <w:t xml:space="preserve">ДОКЛАДНА ЗАПИСКА </w:t>
      </w:r>
      <w:proofErr w:type="spellStart"/>
      <w:r w:rsidRPr="00245705">
        <w:rPr>
          <w:b/>
          <w:sz w:val="28"/>
          <w:szCs w:val="28"/>
          <w:lang w:val="en-AU"/>
        </w:rPr>
        <w:t>от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Стефка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Иванова</w:t>
      </w:r>
      <w:proofErr w:type="spellEnd"/>
      <w:r w:rsidRPr="00245705">
        <w:rPr>
          <w:b/>
          <w:sz w:val="28"/>
          <w:szCs w:val="28"/>
          <w:lang w:val="en-AU"/>
        </w:rPr>
        <w:t xml:space="preserve"> – </w:t>
      </w:r>
      <w:proofErr w:type="spellStart"/>
      <w:r w:rsidRPr="00245705">
        <w:rPr>
          <w:b/>
          <w:sz w:val="28"/>
          <w:szCs w:val="28"/>
          <w:lang w:val="en-AU"/>
        </w:rPr>
        <w:t>зам.кмет</w:t>
      </w:r>
      <w:proofErr w:type="spellEnd"/>
      <w:r w:rsidRPr="00245705">
        <w:rPr>
          <w:b/>
          <w:sz w:val="28"/>
          <w:szCs w:val="28"/>
          <w:lang w:val="en-AU"/>
        </w:rPr>
        <w:t xml:space="preserve">  </w:t>
      </w:r>
      <w:proofErr w:type="spellStart"/>
      <w:r w:rsidRPr="00245705">
        <w:rPr>
          <w:b/>
          <w:sz w:val="28"/>
          <w:szCs w:val="28"/>
          <w:lang w:val="en-AU"/>
        </w:rPr>
        <w:t>на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Община</w:t>
      </w:r>
      <w:proofErr w:type="spellEnd"/>
      <w:r w:rsidRPr="00245705">
        <w:rPr>
          <w:b/>
          <w:sz w:val="28"/>
          <w:szCs w:val="28"/>
          <w:lang w:val="en-AU"/>
        </w:rPr>
        <w:t xml:space="preserve"> Карнобат, </w:t>
      </w:r>
      <w:proofErr w:type="spellStart"/>
      <w:r w:rsidRPr="00245705">
        <w:rPr>
          <w:b/>
          <w:sz w:val="28"/>
          <w:szCs w:val="28"/>
          <w:lang w:val="en-AU"/>
        </w:rPr>
        <w:t>относно</w:t>
      </w:r>
      <w:proofErr w:type="spellEnd"/>
      <w:r w:rsidRPr="00245705">
        <w:rPr>
          <w:b/>
          <w:sz w:val="28"/>
          <w:szCs w:val="28"/>
          <w:lang w:val="en-AU"/>
        </w:rPr>
        <w:t>:</w:t>
      </w:r>
      <w:r w:rsidRPr="00245705">
        <w:rPr>
          <w:b/>
          <w:color w:val="FF0000"/>
          <w:sz w:val="28"/>
          <w:szCs w:val="28"/>
          <w:lang w:val="en-AU"/>
        </w:rPr>
        <w:t xml:space="preserve">  </w:t>
      </w:r>
      <w:r w:rsidRPr="00245705">
        <w:rPr>
          <w:sz w:val="28"/>
          <w:szCs w:val="28"/>
        </w:rPr>
        <w:t xml:space="preserve">Изпълнение на Административен договор по Оперативна програма „Региони в растеж“ 2014-2020 г., процедура BG16RFOP001-5.001 „Подкрепа за </w:t>
      </w:r>
      <w:proofErr w:type="spellStart"/>
      <w:r w:rsidRPr="00245705">
        <w:rPr>
          <w:sz w:val="28"/>
          <w:szCs w:val="28"/>
        </w:rPr>
        <w:t>деинституционализация</w:t>
      </w:r>
      <w:proofErr w:type="spellEnd"/>
      <w:r w:rsidRPr="00245705">
        <w:rPr>
          <w:sz w:val="28"/>
          <w:szCs w:val="28"/>
        </w:rPr>
        <w:t xml:space="preserve"> на грижите за деца“ по проект „Изграждане на Дневен център за подкрепа на деца с увреждания и техните семейства в град Карнобат“</w:t>
      </w:r>
      <w:r w:rsidRPr="00245705">
        <w:rPr>
          <w:color w:val="FF0000"/>
          <w:sz w:val="28"/>
          <w:szCs w:val="28"/>
          <w:lang w:val="en-AU"/>
        </w:rPr>
        <w:t xml:space="preserve"> </w:t>
      </w:r>
    </w:p>
    <w:p w:rsidR="00245705" w:rsidRPr="00245705" w:rsidRDefault="00245705" w:rsidP="00245705">
      <w:pPr>
        <w:jc w:val="both"/>
        <w:rPr>
          <w:sz w:val="28"/>
          <w:szCs w:val="28"/>
        </w:rPr>
      </w:pP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  <w:r w:rsidRPr="00245705">
        <w:rPr>
          <w:b/>
          <w:sz w:val="28"/>
          <w:szCs w:val="28"/>
        </w:rPr>
        <w:t>Р Е Ш Е Н И Я:</w:t>
      </w:r>
    </w:p>
    <w:p w:rsidR="00245705" w:rsidRPr="00245705" w:rsidRDefault="00245705" w:rsidP="00245705">
      <w:pPr>
        <w:spacing w:line="276" w:lineRule="auto"/>
        <w:ind w:firstLine="567"/>
        <w:jc w:val="both"/>
        <w:rPr>
          <w:lang w:val="ru-RU"/>
        </w:rPr>
      </w:pPr>
    </w:p>
    <w:p w:rsidR="00245705" w:rsidRPr="00245705" w:rsidRDefault="007116CB" w:rsidP="00245705">
      <w:pPr>
        <w:spacing w:line="276" w:lineRule="auto"/>
        <w:ind w:firstLine="567"/>
        <w:jc w:val="both"/>
        <w:rPr>
          <w:sz w:val="28"/>
          <w:szCs w:val="28"/>
        </w:rPr>
      </w:pPr>
      <w:r w:rsidRPr="007116CB">
        <w:rPr>
          <w:b/>
          <w:sz w:val="28"/>
          <w:szCs w:val="28"/>
        </w:rPr>
        <w:t>430.</w:t>
      </w:r>
      <w:r w:rsidR="00245705" w:rsidRPr="007116CB">
        <w:rPr>
          <w:b/>
          <w:sz w:val="28"/>
          <w:szCs w:val="28"/>
        </w:rPr>
        <w:t>1.</w:t>
      </w:r>
      <w:r w:rsidR="00245705" w:rsidRPr="00245705">
        <w:rPr>
          <w:sz w:val="28"/>
          <w:szCs w:val="28"/>
        </w:rPr>
        <w:t xml:space="preserve"> На основание чл.21, ал.1, т.10 от ЗМСМА, Общински съвет - Карнобат ДЕЛЕГИРА права на кмета на община Карнобат да подпише Запис на заповед във връзка с авансово плащане по проект BG16RFOP001-5.001-0005 </w:t>
      </w:r>
      <w:r w:rsidR="00245705" w:rsidRPr="00245705">
        <w:rPr>
          <w:b/>
          <w:sz w:val="28"/>
          <w:szCs w:val="28"/>
        </w:rPr>
        <w:t xml:space="preserve">„Изграждане на Дневен център за подкрепа на деца с увреждания и </w:t>
      </w:r>
      <w:r w:rsidR="00245705" w:rsidRPr="00245705">
        <w:rPr>
          <w:b/>
          <w:sz w:val="28"/>
          <w:szCs w:val="28"/>
        </w:rPr>
        <w:lastRenderedPageBreak/>
        <w:t>техните семейства в град Карнобат“</w:t>
      </w:r>
      <w:r w:rsidR="00245705" w:rsidRPr="00245705">
        <w:rPr>
          <w:sz w:val="28"/>
          <w:szCs w:val="28"/>
        </w:rPr>
        <w:t xml:space="preserve"> по Оперативна програма „Региони в растеж“ 2014-2020 г.</w:t>
      </w:r>
    </w:p>
    <w:p w:rsidR="00245705" w:rsidRPr="00245705" w:rsidRDefault="007116CB" w:rsidP="00245705">
      <w:pPr>
        <w:spacing w:line="276" w:lineRule="auto"/>
        <w:ind w:firstLine="567"/>
        <w:jc w:val="both"/>
        <w:rPr>
          <w:rFonts w:cs="MS Sans Serif"/>
          <w:sz w:val="28"/>
          <w:szCs w:val="28"/>
        </w:rPr>
      </w:pPr>
      <w:r w:rsidRPr="007116CB">
        <w:rPr>
          <w:b/>
          <w:sz w:val="28"/>
          <w:szCs w:val="28"/>
        </w:rPr>
        <w:t>430.</w:t>
      </w:r>
      <w:r w:rsidR="00245705" w:rsidRPr="007116CB">
        <w:rPr>
          <w:b/>
          <w:sz w:val="28"/>
          <w:szCs w:val="28"/>
        </w:rPr>
        <w:t>2.</w:t>
      </w:r>
      <w:r w:rsidR="00245705" w:rsidRPr="00245705">
        <w:rPr>
          <w:sz w:val="28"/>
          <w:szCs w:val="28"/>
        </w:rPr>
        <w:t xml:space="preserve"> Общински съвет - Карнобат разрешава поемане на задължението, посочено в Записа на заповед в размер на </w:t>
      </w:r>
      <w:r w:rsidR="00245705" w:rsidRPr="00245705">
        <w:rPr>
          <w:b/>
          <w:sz w:val="28"/>
          <w:szCs w:val="28"/>
        </w:rPr>
        <w:t>148 745</w:t>
      </w:r>
      <w:r w:rsidR="00245705" w:rsidRPr="00245705">
        <w:rPr>
          <w:b/>
          <w:sz w:val="28"/>
          <w:szCs w:val="28"/>
          <w:lang w:val="en-US"/>
        </w:rPr>
        <w:t>,</w:t>
      </w:r>
      <w:r w:rsidR="00245705" w:rsidRPr="00245705">
        <w:rPr>
          <w:b/>
          <w:sz w:val="28"/>
          <w:szCs w:val="28"/>
        </w:rPr>
        <w:t>45</w:t>
      </w:r>
      <w:r w:rsidR="00245705" w:rsidRPr="00245705">
        <w:rPr>
          <w:b/>
          <w:sz w:val="28"/>
          <w:szCs w:val="28"/>
          <w:lang w:val="en-US"/>
        </w:rPr>
        <w:t xml:space="preserve"> </w:t>
      </w:r>
      <w:r w:rsidR="00245705" w:rsidRPr="00245705">
        <w:rPr>
          <w:b/>
          <w:sz w:val="28"/>
          <w:szCs w:val="28"/>
        </w:rPr>
        <w:t>лв</w:t>
      </w:r>
      <w:r w:rsidR="00245705" w:rsidRPr="00245705">
        <w:rPr>
          <w:sz w:val="28"/>
          <w:szCs w:val="28"/>
        </w:rPr>
        <w:t>.</w:t>
      </w:r>
      <w:r w:rsidR="00245705" w:rsidRPr="00245705">
        <w:rPr>
          <w:b/>
          <w:sz w:val="28"/>
          <w:szCs w:val="28"/>
        </w:rPr>
        <w:t xml:space="preserve"> </w:t>
      </w:r>
      <w:r w:rsidR="00245705" w:rsidRPr="00245705">
        <w:rPr>
          <w:sz w:val="28"/>
          <w:szCs w:val="28"/>
        </w:rPr>
        <w:t xml:space="preserve">(сто четиридесет и осем хиляди седемстотин четиридесет и пет лева, четиридесет и пет стотинки), представляващо 35% (тридесет и пет на сто) от стойността на предоставената от Управляващия орган безвъзмездна финансова помощ (100%) по проект </w:t>
      </w:r>
      <w:r w:rsidR="00245705" w:rsidRPr="00245705">
        <w:rPr>
          <w:b/>
          <w:sz w:val="28"/>
          <w:szCs w:val="28"/>
        </w:rPr>
        <w:t>,,Изграждане на Дневен център за подкрепа на деца с увреждания и техните семейства в град Карнобат ”</w:t>
      </w:r>
      <w:r w:rsidR="00245705" w:rsidRPr="00245705">
        <w:rPr>
          <w:sz w:val="28"/>
          <w:szCs w:val="28"/>
        </w:rPr>
        <w:t>.</w:t>
      </w:r>
    </w:p>
    <w:p w:rsidR="00245705" w:rsidRPr="00245705" w:rsidRDefault="00245705" w:rsidP="00245705">
      <w:pPr>
        <w:spacing w:line="276" w:lineRule="auto"/>
        <w:ind w:firstLine="567"/>
        <w:jc w:val="both"/>
        <w:rPr>
          <w:rFonts w:cs="MS Sans Serif"/>
        </w:rPr>
      </w:pPr>
    </w:p>
    <w:p w:rsidR="00245705" w:rsidRPr="00245705" w:rsidRDefault="00245705" w:rsidP="0024570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45705">
        <w:rPr>
          <w:b/>
          <w:sz w:val="28"/>
          <w:szCs w:val="28"/>
          <w:u w:val="single"/>
        </w:rPr>
        <w:t xml:space="preserve">ПО  ДЕВЕТА  ТОЧКА ОТ ДНЕВНИЯ РЕД – </w:t>
      </w:r>
      <w:r w:rsidRPr="00245705">
        <w:rPr>
          <w:b/>
          <w:sz w:val="28"/>
          <w:szCs w:val="28"/>
          <w:lang w:val="en-AU"/>
        </w:rPr>
        <w:t xml:space="preserve">ДОКЛАДНА ЗАПИСКА </w:t>
      </w:r>
      <w:proofErr w:type="spellStart"/>
      <w:r w:rsidRPr="00245705">
        <w:rPr>
          <w:b/>
          <w:sz w:val="28"/>
          <w:szCs w:val="28"/>
          <w:lang w:val="en-AU"/>
        </w:rPr>
        <w:t>от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r w:rsidRPr="00245705">
        <w:rPr>
          <w:b/>
          <w:sz w:val="28"/>
          <w:szCs w:val="28"/>
        </w:rPr>
        <w:t>Георги Димитров</w:t>
      </w:r>
      <w:r w:rsidRPr="00245705">
        <w:rPr>
          <w:b/>
          <w:sz w:val="28"/>
          <w:szCs w:val="28"/>
          <w:lang w:val="en-AU"/>
        </w:rPr>
        <w:t xml:space="preserve"> – </w:t>
      </w:r>
      <w:proofErr w:type="spellStart"/>
      <w:r w:rsidRPr="00245705">
        <w:rPr>
          <w:b/>
          <w:sz w:val="28"/>
          <w:szCs w:val="28"/>
          <w:lang w:val="en-AU"/>
        </w:rPr>
        <w:t>кмет</w:t>
      </w:r>
      <w:proofErr w:type="spellEnd"/>
      <w:r w:rsidRPr="00245705">
        <w:rPr>
          <w:b/>
          <w:sz w:val="28"/>
          <w:szCs w:val="28"/>
          <w:lang w:val="en-AU"/>
        </w:rPr>
        <w:t xml:space="preserve">  </w:t>
      </w:r>
      <w:proofErr w:type="spellStart"/>
      <w:r w:rsidRPr="00245705">
        <w:rPr>
          <w:b/>
          <w:sz w:val="28"/>
          <w:szCs w:val="28"/>
          <w:lang w:val="en-AU"/>
        </w:rPr>
        <w:t>на</w:t>
      </w:r>
      <w:proofErr w:type="spellEnd"/>
      <w:r w:rsidRPr="00245705">
        <w:rPr>
          <w:b/>
          <w:sz w:val="28"/>
          <w:szCs w:val="28"/>
          <w:lang w:val="en-AU"/>
        </w:rPr>
        <w:t xml:space="preserve"> </w:t>
      </w:r>
      <w:proofErr w:type="spellStart"/>
      <w:r w:rsidRPr="00245705">
        <w:rPr>
          <w:b/>
          <w:sz w:val="28"/>
          <w:szCs w:val="28"/>
          <w:lang w:val="en-AU"/>
        </w:rPr>
        <w:t>Община</w:t>
      </w:r>
      <w:proofErr w:type="spellEnd"/>
      <w:r w:rsidRPr="00245705">
        <w:rPr>
          <w:b/>
          <w:sz w:val="28"/>
          <w:szCs w:val="28"/>
          <w:lang w:val="en-AU"/>
        </w:rPr>
        <w:t xml:space="preserve"> Карнобат, </w:t>
      </w:r>
      <w:proofErr w:type="spellStart"/>
      <w:r w:rsidRPr="00245705">
        <w:rPr>
          <w:b/>
          <w:sz w:val="28"/>
          <w:szCs w:val="28"/>
          <w:lang w:val="en-AU"/>
        </w:rPr>
        <w:t>относно</w:t>
      </w:r>
      <w:proofErr w:type="spellEnd"/>
      <w:r w:rsidRPr="00245705">
        <w:rPr>
          <w:sz w:val="28"/>
          <w:szCs w:val="28"/>
          <w:lang w:val="en-AU"/>
        </w:rPr>
        <w:t>:</w:t>
      </w:r>
      <w:r w:rsidRPr="00245705">
        <w:rPr>
          <w:color w:val="548DD4"/>
          <w:sz w:val="28"/>
          <w:szCs w:val="28"/>
          <w:lang w:val="en-AU"/>
        </w:rPr>
        <w:t xml:space="preserve"> </w:t>
      </w:r>
      <w:r w:rsidRPr="00245705">
        <w:rPr>
          <w:sz w:val="28"/>
          <w:szCs w:val="28"/>
          <w:lang w:val="en-AU"/>
        </w:rPr>
        <w:t xml:space="preserve"> </w:t>
      </w:r>
      <w:r w:rsidRPr="00245705">
        <w:rPr>
          <w:sz w:val="28"/>
          <w:szCs w:val="28"/>
        </w:rPr>
        <w:t>Прекратяване на съсобственост между ЕООД „Общински имоти Карнобат“ и ЕТ „Цонка Косева-В“, чрез продажба на частта на дружеството</w:t>
      </w:r>
      <w:r w:rsidRPr="00245705">
        <w:rPr>
          <w:b/>
          <w:sz w:val="28"/>
          <w:szCs w:val="28"/>
        </w:rPr>
        <w:t>.</w:t>
      </w:r>
      <w:r w:rsidRPr="00245705">
        <w:rPr>
          <w:color w:val="FF0000"/>
          <w:sz w:val="28"/>
          <w:szCs w:val="28"/>
          <w:lang w:val="en-AU"/>
        </w:rPr>
        <w:t xml:space="preserve"> 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  <w:r w:rsidRPr="00245705">
        <w:rPr>
          <w:b/>
          <w:sz w:val="28"/>
          <w:szCs w:val="28"/>
        </w:rPr>
        <w:t>Р Е Ш Е Н И Е:</w:t>
      </w:r>
    </w:p>
    <w:p w:rsidR="00245705" w:rsidRPr="00245705" w:rsidRDefault="00245705" w:rsidP="00245705">
      <w:pPr>
        <w:jc w:val="center"/>
        <w:rPr>
          <w:b/>
          <w:sz w:val="28"/>
          <w:szCs w:val="28"/>
        </w:rPr>
      </w:pPr>
    </w:p>
    <w:p w:rsidR="00245705" w:rsidRPr="00245705" w:rsidRDefault="007116CB" w:rsidP="0024570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116CB">
        <w:rPr>
          <w:b/>
          <w:sz w:val="28"/>
          <w:szCs w:val="28"/>
        </w:rPr>
        <w:t>431.</w:t>
      </w:r>
      <w:r w:rsidR="00245705" w:rsidRPr="00245705">
        <w:rPr>
          <w:sz w:val="28"/>
          <w:szCs w:val="28"/>
        </w:rPr>
        <w:t xml:space="preserve">Общински съвет гр.Карнобат </w:t>
      </w:r>
      <w:r w:rsidR="00245705" w:rsidRPr="00245705">
        <w:rPr>
          <w:b/>
          <w:sz w:val="28"/>
          <w:szCs w:val="28"/>
        </w:rPr>
        <w:t>не приема</w:t>
      </w:r>
      <w:r w:rsidR="00245705" w:rsidRPr="00245705">
        <w:rPr>
          <w:sz w:val="28"/>
          <w:szCs w:val="28"/>
        </w:rPr>
        <w:t xml:space="preserve"> предложеното в докладната записка решение относно: Прекратяване на съсобственост между ЕООД „Общински имоти Карнобат“ и ЕТ „Цонка Косева-В“, чрез продажба на частта на дружеството</w:t>
      </w:r>
      <w:r w:rsidR="00245705" w:rsidRPr="00245705">
        <w:rPr>
          <w:b/>
          <w:sz w:val="28"/>
          <w:szCs w:val="28"/>
        </w:rPr>
        <w:t>.</w:t>
      </w:r>
      <w:r w:rsidR="00245705" w:rsidRPr="00245705">
        <w:rPr>
          <w:color w:val="FF0000"/>
          <w:sz w:val="28"/>
          <w:szCs w:val="28"/>
          <w:lang w:val="en-AU"/>
        </w:rPr>
        <w:t xml:space="preserve"> </w:t>
      </w:r>
    </w:p>
    <w:p w:rsidR="00245705" w:rsidRPr="00245705" w:rsidRDefault="00245705" w:rsidP="00245705">
      <w:pPr>
        <w:tabs>
          <w:tab w:val="left" w:pos="-1080"/>
          <w:tab w:val="left" w:pos="360"/>
        </w:tabs>
        <w:ind w:right="563" w:firstLine="567"/>
        <w:jc w:val="both"/>
        <w:rPr>
          <w:sz w:val="28"/>
          <w:szCs w:val="28"/>
        </w:rPr>
      </w:pPr>
    </w:p>
    <w:sectPr w:rsidR="00245705" w:rsidRPr="00245705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2"/>
  </w:num>
  <w:num w:numId="22">
    <w:abstractNumId w:val="3"/>
  </w:num>
  <w:num w:numId="23">
    <w:abstractNumId w:val="27"/>
  </w:num>
  <w:num w:numId="24">
    <w:abstractNumId w:val="22"/>
  </w:num>
  <w:num w:numId="25">
    <w:abstractNumId w:val="7"/>
  </w:num>
  <w:num w:numId="26">
    <w:abstractNumId w:val="2"/>
  </w:num>
  <w:num w:numId="27">
    <w:abstractNumId w:val="31"/>
  </w:num>
  <w:num w:numId="28">
    <w:abstractNumId w:val="5"/>
  </w:num>
  <w:num w:numId="29">
    <w:abstractNumId w:val="20"/>
  </w:num>
  <w:num w:numId="30">
    <w:abstractNumId w:val="12"/>
  </w:num>
  <w:num w:numId="31">
    <w:abstractNumId w:val="0"/>
  </w:num>
  <w:num w:numId="32">
    <w:abstractNumId w:val="17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2443B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0A75"/>
    <w:rsid w:val="006C182F"/>
    <w:rsid w:val="006C4912"/>
    <w:rsid w:val="007116CB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E1402"/>
    <w:rsid w:val="00BF1F2E"/>
    <w:rsid w:val="00BF2540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38F3-B9D6-4686-BF43-B5939C3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189</cp:revision>
  <cp:lastPrinted>2017-11-13T08:51:00Z</cp:lastPrinted>
  <dcterms:created xsi:type="dcterms:W3CDTF">2015-11-30T12:12:00Z</dcterms:created>
  <dcterms:modified xsi:type="dcterms:W3CDTF">2018-10-29T08:03:00Z</dcterms:modified>
</cp:coreProperties>
</file>