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F2836">
        <w:rPr>
          <w:b/>
          <w:sz w:val="32"/>
          <w:szCs w:val="32"/>
        </w:rPr>
        <w:t>Д</w:t>
      </w:r>
      <w:r w:rsidR="002513C9">
        <w:rPr>
          <w:b/>
          <w:sz w:val="32"/>
          <w:szCs w:val="32"/>
        </w:rPr>
        <w:t>ВАДЕСЕТ</w:t>
      </w:r>
      <w:r w:rsidR="00980784">
        <w:rPr>
          <w:b/>
          <w:sz w:val="32"/>
          <w:szCs w:val="32"/>
        </w:rPr>
        <w:t xml:space="preserve"> И</w:t>
      </w:r>
      <w:r w:rsidR="001D7D36">
        <w:rPr>
          <w:b/>
          <w:sz w:val="32"/>
          <w:szCs w:val="32"/>
          <w:lang w:val="en-US"/>
        </w:rPr>
        <w:t xml:space="preserve"> </w:t>
      </w:r>
      <w:r w:rsidR="00E82179">
        <w:rPr>
          <w:b/>
          <w:sz w:val="32"/>
          <w:szCs w:val="32"/>
        </w:rPr>
        <w:t>ДЕВЕТО</w:t>
      </w:r>
      <w:r w:rsidR="00980784">
        <w:rPr>
          <w:b/>
          <w:sz w:val="32"/>
          <w:szCs w:val="32"/>
        </w:rPr>
        <w:t xml:space="preserve">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E82179">
        <w:rPr>
          <w:b/>
          <w:sz w:val="32"/>
          <w:szCs w:val="32"/>
        </w:rPr>
        <w:t>10 АВГУСТ</w:t>
      </w:r>
      <w:r w:rsidR="00102A5B" w:rsidRPr="00C84082">
        <w:rPr>
          <w:b/>
          <w:sz w:val="32"/>
          <w:szCs w:val="32"/>
        </w:rPr>
        <w:t xml:space="preserve"> 201</w:t>
      </w:r>
      <w:r w:rsidR="00725713">
        <w:rPr>
          <w:b/>
          <w:sz w:val="32"/>
          <w:szCs w:val="32"/>
        </w:rPr>
        <w:t>8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BE1402" w:rsidRDefault="00BE1402" w:rsidP="00102A5B">
      <w:pPr>
        <w:jc w:val="center"/>
        <w:rPr>
          <w:b/>
          <w:sz w:val="32"/>
          <w:szCs w:val="32"/>
        </w:rPr>
      </w:pPr>
    </w:p>
    <w:p w:rsidR="00E82179" w:rsidRDefault="00E82179" w:rsidP="00102A5B">
      <w:pPr>
        <w:jc w:val="center"/>
        <w:rPr>
          <w:b/>
          <w:sz w:val="32"/>
          <w:szCs w:val="32"/>
        </w:rPr>
      </w:pPr>
    </w:p>
    <w:p w:rsidR="00E82179" w:rsidRDefault="00E82179" w:rsidP="00102A5B">
      <w:pPr>
        <w:jc w:val="center"/>
        <w:rPr>
          <w:b/>
          <w:sz w:val="32"/>
          <w:szCs w:val="32"/>
        </w:rPr>
      </w:pPr>
    </w:p>
    <w:p w:rsidR="00E82179" w:rsidRDefault="00E82179" w:rsidP="00102A5B">
      <w:pPr>
        <w:jc w:val="center"/>
        <w:rPr>
          <w:b/>
          <w:sz w:val="32"/>
          <w:szCs w:val="32"/>
        </w:rPr>
      </w:pPr>
    </w:p>
    <w:p w:rsidR="00E82179" w:rsidRPr="00E82179" w:rsidRDefault="00E82179" w:rsidP="00E82179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2179">
        <w:rPr>
          <w:b/>
          <w:sz w:val="28"/>
          <w:szCs w:val="28"/>
          <w:u w:val="single"/>
          <w:lang w:val="en-AU"/>
        </w:rPr>
        <w:t>ПО ПЪРВА ТОЧКА ОТ ДНЕВНИЯ РЕД</w:t>
      </w:r>
      <w:r w:rsidRPr="00E82179">
        <w:rPr>
          <w:b/>
          <w:u w:val="single"/>
          <w:lang w:val="en-AU"/>
        </w:rPr>
        <w:t>: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 ДОКЛАДНА ЗАПИСКА от Георги Димитров – 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82179">
        <w:rPr>
          <w:rFonts w:eastAsia="Calibri"/>
          <w:color w:val="000000"/>
          <w:sz w:val="28"/>
          <w:szCs w:val="28"/>
          <w:lang w:eastAsia="en-US"/>
        </w:rPr>
        <w:t>Р</w:t>
      </w:r>
      <w:proofErr w:type="spellStart"/>
      <w:r w:rsidRPr="00E82179">
        <w:rPr>
          <w:sz w:val="28"/>
          <w:szCs w:val="28"/>
          <w:lang w:val="en-AU"/>
        </w:rPr>
        <w:t>азглеждане</w:t>
      </w:r>
      <w:proofErr w:type="spellEnd"/>
      <w:r w:rsidRPr="00E82179">
        <w:rPr>
          <w:sz w:val="28"/>
          <w:szCs w:val="28"/>
          <w:lang w:val="en-AU"/>
        </w:rPr>
        <w:t xml:space="preserve"> и </w:t>
      </w:r>
      <w:proofErr w:type="spellStart"/>
      <w:r w:rsidRPr="00E82179">
        <w:rPr>
          <w:sz w:val="28"/>
          <w:szCs w:val="28"/>
          <w:lang w:val="en-AU"/>
        </w:rPr>
        <w:t>приемане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от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Общински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съвет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Отчета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за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касовото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изпълнение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на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бюджета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по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пълна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бюджетна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класификация</w:t>
      </w:r>
      <w:proofErr w:type="spellEnd"/>
      <w:r w:rsidRPr="00E82179">
        <w:rPr>
          <w:sz w:val="28"/>
          <w:szCs w:val="28"/>
          <w:lang w:val="en-AU"/>
        </w:rPr>
        <w:t xml:space="preserve"> и </w:t>
      </w:r>
      <w:proofErr w:type="spellStart"/>
      <w:proofErr w:type="gramStart"/>
      <w:r w:rsidRPr="00E82179">
        <w:rPr>
          <w:sz w:val="28"/>
          <w:szCs w:val="28"/>
          <w:lang w:val="en-AU"/>
        </w:rPr>
        <w:t>Отчета</w:t>
      </w:r>
      <w:proofErr w:type="spellEnd"/>
      <w:r w:rsidRPr="00E82179">
        <w:rPr>
          <w:sz w:val="28"/>
          <w:szCs w:val="28"/>
          <w:lang w:val="en-AU"/>
        </w:rPr>
        <w:t xml:space="preserve">  </w:t>
      </w:r>
      <w:proofErr w:type="spellStart"/>
      <w:r w:rsidRPr="00E82179">
        <w:rPr>
          <w:sz w:val="28"/>
          <w:szCs w:val="28"/>
          <w:lang w:val="en-AU"/>
        </w:rPr>
        <w:t>на</w:t>
      </w:r>
      <w:proofErr w:type="spellEnd"/>
      <w:proofErr w:type="gram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сметките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за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средства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от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Европейския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Съюз</w:t>
      </w:r>
      <w:proofErr w:type="spellEnd"/>
      <w:r w:rsidRPr="00E82179">
        <w:rPr>
          <w:sz w:val="28"/>
          <w:szCs w:val="28"/>
          <w:lang w:val="en-AU"/>
        </w:rPr>
        <w:t xml:space="preserve"> </w:t>
      </w:r>
      <w:proofErr w:type="spellStart"/>
      <w:r w:rsidRPr="00E82179">
        <w:rPr>
          <w:sz w:val="28"/>
          <w:szCs w:val="28"/>
          <w:lang w:val="en-AU"/>
        </w:rPr>
        <w:t>към</w:t>
      </w:r>
      <w:proofErr w:type="spellEnd"/>
      <w:r w:rsidRPr="00E82179">
        <w:rPr>
          <w:sz w:val="28"/>
          <w:szCs w:val="28"/>
          <w:lang w:val="en-AU"/>
        </w:rPr>
        <w:t xml:space="preserve"> 30.06.2018 </w:t>
      </w:r>
      <w:proofErr w:type="spellStart"/>
      <w:r w:rsidRPr="00E82179">
        <w:rPr>
          <w:sz w:val="28"/>
          <w:szCs w:val="28"/>
          <w:lang w:val="en-AU"/>
        </w:rPr>
        <w:t>година</w:t>
      </w:r>
      <w:proofErr w:type="spellEnd"/>
      <w:r w:rsidRPr="00E82179">
        <w:rPr>
          <w:sz w:val="28"/>
          <w:szCs w:val="28"/>
          <w:lang w:val="en-AU"/>
        </w:rPr>
        <w:t>.</w:t>
      </w:r>
    </w:p>
    <w:p w:rsidR="00E82179" w:rsidRPr="00E82179" w:rsidRDefault="00E82179" w:rsidP="00E82179">
      <w:pPr>
        <w:ind w:firstLine="708"/>
        <w:jc w:val="both"/>
        <w:rPr>
          <w:sz w:val="28"/>
        </w:rPr>
      </w:pP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Я:</w:t>
      </w:r>
    </w:p>
    <w:p w:rsidR="00E82179" w:rsidRPr="00E82179" w:rsidRDefault="00E82179" w:rsidP="00E82179">
      <w:pPr>
        <w:jc w:val="both"/>
        <w:rPr>
          <w:b/>
          <w:sz w:val="28"/>
          <w:szCs w:val="28"/>
        </w:rPr>
      </w:pPr>
    </w:p>
    <w:p w:rsidR="00E82179" w:rsidRPr="00E82179" w:rsidRDefault="00E82179" w:rsidP="00E821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2179">
        <w:rPr>
          <w:b/>
          <w:sz w:val="28"/>
          <w:szCs w:val="28"/>
        </w:rPr>
        <w:t>393.1</w:t>
      </w:r>
      <w:r>
        <w:rPr>
          <w:sz w:val="28"/>
          <w:szCs w:val="28"/>
        </w:rPr>
        <w:t>.</w:t>
      </w:r>
      <w:r w:rsidRPr="00E82179">
        <w:rPr>
          <w:sz w:val="28"/>
          <w:szCs w:val="28"/>
        </w:rPr>
        <w:t xml:space="preserve">Общински съвет – гр. Карнобат на основание чл. 21, ал. 1, т.6 от ЗМСМА приема уточнения план и отчет на бюджета на Община Карнобат към 30.06.2018 година, съгласно Приложения № 1 и № 2, както следва: </w:t>
      </w:r>
    </w:p>
    <w:p w:rsidR="00E82179" w:rsidRPr="00E82179" w:rsidRDefault="00E82179" w:rsidP="00E82179">
      <w:pPr>
        <w:ind w:firstLine="708"/>
        <w:jc w:val="both"/>
        <w:rPr>
          <w:b/>
          <w:sz w:val="28"/>
          <w:szCs w:val="28"/>
        </w:rPr>
      </w:pPr>
      <w:r w:rsidRPr="00E82179">
        <w:rPr>
          <w:sz w:val="28"/>
          <w:szCs w:val="28"/>
        </w:rPr>
        <w:t xml:space="preserve">  </w:t>
      </w:r>
      <w:r w:rsidRPr="00E82179">
        <w:rPr>
          <w:b/>
          <w:sz w:val="28"/>
          <w:szCs w:val="28"/>
        </w:rPr>
        <w:t>План по прихода –   23 435 569 лева, в т. ч.:</w:t>
      </w:r>
    </w:p>
    <w:p w:rsidR="00E82179" w:rsidRPr="00E82179" w:rsidRDefault="00E82179" w:rsidP="00E82179">
      <w:pPr>
        <w:tabs>
          <w:tab w:val="left" w:pos="1066"/>
        </w:tabs>
        <w:jc w:val="both"/>
        <w:rPr>
          <w:sz w:val="28"/>
          <w:szCs w:val="28"/>
        </w:rPr>
      </w:pPr>
      <w:r w:rsidRPr="00E82179">
        <w:rPr>
          <w:sz w:val="28"/>
          <w:szCs w:val="28"/>
        </w:rPr>
        <w:t xml:space="preserve">обща субсидия от РБ –   12 351 313 лв.  </w:t>
      </w:r>
    </w:p>
    <w:p w:rsidR="00E82179" w:rsidRPr="00E82179" w:rsidRDefault="00E82179" w:rsidP="00E82179">
      <w:pPr>
        <w:tabs>
          <w:tab w:val="left" w:pos="1066"/>
        </w:tabs>
        <w:jc w:val="both"/>
        <w:rPr>
          <w:sz w:val="28"/>
          <w:szCs w:val="28"/>
        </w:rPr>
      </w:pPr>
      <w:r w:rsidRPr="00E82179">
        <w:rPr>
          <w:sz w:val="28"/>
          <w:szCs w:val="28"/>
        </w:rPr>
        <w:t>целеви трансфери –   350 255 лв.</w:t>
      </w:r>
    </w:p>
    <w:p w:rsidR="00E82179" w:rsidRPr="00E82179" w:rsidRDefault="00E82179" w:rsidP="00E82179">
      <w:pPr>
        <w:tabs>
          <w:tab w:val="left" w:pos="1066"/>
          <w:tab w:val="left" w:pos="3591"/>
        </w:tabs>
        <w:jc w:val="both"/>
        <w:rPr>
          <w:sz w:val="28"/>
          <w:szCs w:val="28"/>
        </w:rPr>
      </w:pPr>
      <w:r w:rsidRPr="00E82179">
        <w:rPr>
          <w:sz w:val="28"/>
          <w:szCs w:val="28"/>
        </w:rPr>
        <w:t>трансфери между бюджети –   -200 000 лв.</w:t>
      </w:r>
      <w:r w:rsidRPr="00E82179">
        <w:rPr>
          <w:sz w:val="28"/>
          <w:szCs w:val="28"/>
        </w:rPr>
        <w:tab/>
        <w:t xml:space="preserve">                        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собствени приходи –  5 140 500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 xml:space="preserve">обща </w:t>
      </w:r>
      <w:proofErr w:type="spellStart"/>
      <w:r w:rsidRPr="00E82179">
        <w:rPr>
          <w:sz w:val="28"/>
          <w:szCs w:val="28"/>
        </w:rPr>
        <w:t>изравн</w:t>
      </w:r>
      <w:proofErr w:type="spellEnd"/>
      <w:r w:rsidRPr="00E82179">
        <w:rPr>
          <w:sz w:val="28"/>
          <w:szCs w:val="28"/>
        </w:rPr>
        <w:t>. субсидия  и др. трансфери.–  1 437 300 лв.</w:t>
      </w:r>
      <w:r w:rsidRPr="00E82179">
        <w:rPr>
          <w:sz w:val="28"/>
          <w:szCs w:val="28"/>
        </w:rPr>
        <w:tab/>
      </w:r>
    </w:p>
    <w:p w:rsidR="00E82179" w:rsidRPr="00E82179" w:rsidRDefault="00E82179" w:rsidP="00E82179">
      <w:pPr>
        <w:jc w:val="both"/>
        <w:rPr>
          <w:sz w:val="28"/>
          <w:szCs w:val="28"/>
          <w:lang w:val="en-US"/>
        </w:rPr>
      </w:pPr>
      <w:r w:rsidRPr="00E82179">
        <w:rPr>
          <w:sz w:val="28"/>
          <w:szCs w:val="28"/>
        </w:rPr>
        <w:t>целева субсидия за капиталови разходи  –  989 300 лв.</w:t>
      </w:r>
    </w:p>
    <w:p w:rsidR="00E82179" w:rsidRPr="00E82179" w:rsidRDefault="00E82179" w:rsidP="00E82179">
      <w:pPr>
        <w:jc w:val="both"/>
        <w:rPr>
          <w:sz w:val="28"/>
          <w:szCs w:val="28"/>
          <w:lang w:val="en-US"/>
        </w:rPr>
      </w:pPr>
      <w:r w:rsidRPr="00E82179">
        <w:rPr>
          <w:sz w:val="28"/>
          <w:szCs w:val="28"/>
        </w:rPr>
        <w:t>временен безлихвен заем – 446 847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заеми от други лица в страната – -788 741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преходен остатък  –  3 708 795 лв.</w:t>
      </w:r>
      <w:r w:rsidRPr="00E82179">
        <w:rPr>
          <w:sz w:val="28"/>
          <w:szCs w:val="28"/>
        </w:rPr>
        <w:tab/>
      </w:r>
    </w:p>
    <w:p w:rsidR="00E82179" w:rsidRPr="00E82179" w:rsidRDefault="00E82179" w:rsidP="00E82179">
      <w:pPr>
        <w:ind w:firstLine="708"/>
        <w:jc w:val="both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Отчет по прихода – 12 454 950 лева, в т. ч.:</w:t>
      </w:r>
    </w:p>
    <w:p w:rsidR="00E82179" w:rsidRPr="00E82179" w:rsidRDefault="00E82179" w:rsidP="00E82179">
      <w:pPr>
        <w:tabs>
          <w:tab w:val="left" w:pos="1066"/>
        </w:tabs>
        <w:jc w:val="both"/>
        <w:rPr>
          <w:sz w:val="28"/>
          <w:szCs w:val="28"/>
        </w:rPr>
      </w:pPr>
      <w:r w:rsidRPr="00E82179">
        <w:rPr>
          <w:sz w:val="28"/>
          <w:szCs w:val="28"/>
        </w:rPr>
        <w:t xml:space="preserve">обща субсидия от РБ –   6 852 827 лв.  </w:t>
      </w:r>
    </w:p>
    <w:p w:rsidR="00E82179" w:rsidRPr="00E82179" w:rsidRDefault="00E82179" w:rsidP="00E82179">
      <w:pPr>
        <w:tabs>
          <w:tab w:val="left" w:pos="1066"/>
        </w:tabs>
        <w:jc w:val="both"/>
        <w:rPr>
          <w:sz w:val="28"/>
          <w:szCs w:val="28"/>
        </w:rPr>
      </w:pPr>
      <w:r w:rsidRPr="00E82179">
        <w:rPr>
          <w:sz w:val="28"/>
          <w:szCs w:val="28"/>
        </w:rPr>
        <w:t>целеви трансфери –   179 993 лв.</w:t>
      </w:r>
    </w:p>
    <w:p w:rsidR="00E82179" w:rsidRPr="00E82179" w:rsidRDefault="00E82179" w:rsidP="00E82179">
      <w:pPr>
        <w:tabs>
          <w:tab w:val="left" w:pos="1066"/>
          <w:tab w:val="left" w:pos="3591"/>
        </w:tabs>
        <w:jc w:val="both"/>
        <w:rPr>
          <w:sz w:val="28"/>
          <w:szCs w:val="28"/>
        </w:rPr>
      </w:pPr>
      <w:r w:rsidRPr="00E82179">
        <w:rPr>
          <w:sz w:val="28"/>
          <w:szCs w:val="28"/>
        </w:rPr>
        <w:t>трансфери между бюджети –   97 031 лв.</w:t>
      </w:r>
      <w:r w:rsidRPr="00E82179">
        <w:rPr>
          <w:sz w:val="28"/>
          <w:szCs w:val="28"/>
        </w:rPr>
        <w:tab/>
        <w:t xml:space="preserve">                        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собствени приходи –  2 905 583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 xml:space="preserve">обща </w:t>
      </w:r>
      <w:proofErr w:type="spellStart"/>
      <w:r w:rsidRPr="00E82179">
        <w:rPr>
          <w:sz w:val="28"/>
          <w:szCs w:val="28"/>
        </w:rPr>
        <w:t>изравн</w:t>
      </w:r>
      <w:proofErr w:type="spellEnd"/>
      <w:r w:rsidRPr="00E82179">
        <w:rPr>
          <w:sz w:val="28"/>
          <w:szCs w:val="28"/>
        </w:rPr>
        <w:t>. субсидия  и др. трансфери.–  768 025 лв.</w:t>
      </w:r>
      <w:r w:rsidRPr="00E82179">
        <w:rPr>
          <w:sz w:val="28"/>
          <w:szCs w:val="28"/>
        </w:rPr>
        <w:tab/>
      </w:r>
    </w:p>
    <w:p w:rsidR="00E82179" w:rsidRPr="00E82179" w:rsidRDefault="00E82179" w:rsidP="00E82179">
      <w:pPr>
        <w:jc w:val="both"/>
        <w:rPr>
          <w:sz w:val="28"/>
          <w:szCs w:val="28"/>
          <w:lang w:val="en-US"/>
        </w:rPr>
      </w:pPr>
      <w:r w:rsidRPr="00E82179">
        <w:rPr>
          <w:sz w:val="28"/>
          <w:szCs w:val="28"/>
        </w:rPr>
        <w:t>целева субсидия за капиталови разходи  –  0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преходен остатък  –  3 708 795 лв.</w:t>
      </w:r>
      <w:r w:rsidRPr="00E82179">
        <w:rPr>
          <w:sz w:val="28"/>
          <w:szCs w:val="28"/>
        </w:rPr>
        <w:tab/>
      </w:r>
    </w:p>
    <w:p w:rsidR="00E82179" w:rsidRPr="00E82179" w:rsidRDefault="00E82179" w:rsidP="00E82179">
      <w:pPr>
        <w:jc w:val="both"/>
        <w:rPr>
          <w:sz w:val="28"/>
          <w:szCs w:val="28"/>
          <w:lang w:val="en-US"/>
        </w:rPr>
      </w:pPr>
      <w:r w:rsidRPr="00E82179">
        <w:rPr>
          <w:sz w:val="28"/>
          <w:szCs w:val="28"/>
        </w:rPr>
        <w:t>временен безлихвен заем – -333 184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трансфери между бюджети и сметки за ЕС – -5 992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друго финансиране - -25 072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заеми от други лица в страната – 177 309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наличност в края на периода - -5 547 225 лв.</w:t>
      </w:r>
    </w:p>
    <w:p w:rsidR="00E82179" w:rsidRPr="00E82179" w:rsidRDefault="00E82179" w:rsidP="00E82179">
      <w:pPr>
        <w:ind w:firstLine="708"/>
        <w:jc w:val="both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lastRenderedPageBreak/>
        <w:t>План по разхода   -  23 435 569  лв., в т. ч.: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държавни дейности –  13 565 308 лв.</w:t>
      </w:r>
      <w:r w:rsidRPr="00E82179">
        <w:rPr>
          <w:sz w:val="28"/>
          <w:szCs w:val="28"/>
        </w:rPr>
        <w:tab/>
      </w:r>
      <w:r w:rsidRPr="00E82179">
        <w:rPr>
          <w:sz w:val="28"/>
          <w:szCs w:val="28"/>
        </w:rPr>
        <w:tab/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местни дейности –  9 222 113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 xml:space="preserve">дофинансиране на </w:t>
      </w:r>
      <w:proofErr w:type="spellStart"/>
      <w:r w:rsidRPr="00E82179">
        <w:rPr>
          <w:sz w:val="28"/>
          <w:szCs w:val="28"/>
        </w:rPr>
        <w:t>държ</w:t>
      </w:r>
      <w:proofErr w:type="spellEnd"/>
      <w:r w:rsidRPr="00E82179">
        <w:rPr>
          <w:sz w:val="28"/>
          <w:szCs w:val="28"/>
        </w:rPr>
        <w:t>.дейности –  648 148  лв.</w:t>
      </w:r>
    </w:p>
    <w:p w:rsidR="00E82179" w:rsidRPr="00E82179" w:rsidRDefault="00E82179" w:rsidP="00E82179">
      <w:pPr>
        <w:ind w:firstLine="708"/>
        <w:jc w:val="both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Отчет по разхода   -  8 778 090  лв., в т. ч.: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държавни дейности –  6 095 869 лв.</w:t>
      </w:r>
      <w:r w:rsidRPr="00E82179">
        <w:rPr>
          <w:sz w:val="28"/>
          <w:szCs w:val="28"/>
        </w:rPr>
        <w:tab/>
      </w:r>
      <w:r w:rsidRPr="00E82179">
        <w:rPr>
          <w:sz w:val="28"/>
          <w:szCs w:val="28"/>
        </w:rPr>
        <w:tab/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местни дейности –  2 550 704 лв.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 xml:space="preserve">дофинансиране на </w:t>
      </w:r>
      <w:proofErr w:type="spellStart"/>
      <w:r w:rsidRPr="00E82179">
        <w:rPr>
          <w:sz w:val="28"/>
          <w:szCs w:val="28"/>
        </w:rPr>
        <w:t>държ</w:t>
      </w:r>
      <w:proofErr w:type="spellEnd"/>
      <w:r w:rsidRPr="00E82179">
        <w:rPr>
          <w:sz w:val="28"/>
          <w:szCs w:val="28"/>
        </w:rPr>
        <w:t>.дейности –  131 517  лв.</w:t>
      </w:r>
    </w:p>
    <w:p w:rsidR="00E82179" w:rsidRPr="00E82179" w:rsidRDefault="00E82179" w:rsidP="00E82179">
      <w:pPr>
        <w:ind w:firstLine="708"/>
        <w:jc w:val="both"/>
        <w:rPr>
          <w:sz w:val="28"/>
          <w:szCs w:val="28"/>
          <w:lang w:val="en-US"/>
        </w:rPr>
      </w:pPr>
      <w:r w:rsidRPr="00E82179">
        <w:rPr>
          <w:b/>
          <w:sz w:val="28"/>
          <w:szCs w:val="28"/>
        </w:rPr>
        <w:t>393.</w:t>
      </w:r>
      <w:r w:rsidRPr="00E82179">
        <w:rPr>
          <w:b/>
          <w:sz w:val="28"/>
          <w:szCs w:val="28"/>
          <w:lang w:val="en-US"/>
        </w:rPr>
        <w:t>2</w:t>
      </w:r>
      <w:r w:rsidRPr="00E82179">
        <w:rPr>
          <w:sz w:val="28"/>
          <w:szCs w:val="28"/>
        </w:rPr>
        <w:t>. Общински съвет – гр. Карнобат утвърждава плана и отчета за капиталовите разходи на Община Карнобат към  30.06.2018 г., съгласно Приложение № 3.</w:t>
      </w:r>
    </w:p>
    <w:p w:rsidR="00E82179" w:rsidRPr="00E82179" w:rsidRDefault="00E82179" w:rsidP="00E82179">
      <w:pPr>
        <w:ind w:firstLine="708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393.</w:t>
      </w:r>
      <w:r w:rsidRPr="00E82179">
        <w:rPr>
          <w:b/>
          <w:sz w:val="28"/>
          <w:szCs w:val="28"/>
          <w:lang w:val="en-US"/>
        </w:rPr>
        <w:t>3</w:t>
      </w:r>
      <w:r w:rsidRPr="00E82179">
        <w:rPr>
          <w:b/>
          <w:sz w:val="28"/>
          <w:szCs w:val="28"/>
        </w:rPr>
        <w:t>.</w:t>
      </w:r>
      <w:r w:rsidRPr="00E82179">
        <w:rPr>
          <w:sz w:val="28"/>
          <w:szCs w:val="28"/>
        </w:rPr>
        <w:t xml:space="preserve"> Общински съвет – гр. Карнобат утвърждава уточнен план за 2018 г. и отчета за приходите и разходите  на сметките за средства от Европейския Съюз към 30.06.2018 г., съгласно Приложение № 4 както следва:                            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1922"/>
        <w:gridCol w:w="1923"/>
        <w:gridCol w:w="1922"/>
        <w:gridCol w:w="1923"/>
      </w:tblGrid>
      <w:tr w:rsidR="00E82179" w:rsidRPr="00E82179" w:rsidTr="004B680B">
        <w:trPr>
          <w:trHeight w:val="56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79" w:rsidRPr="00E82179" w:rsidRDefault="00E82179" w:rsidP="00E82179">
            <w:pPr>
              <w:jc w:val="center"/>
            </w:pPr>
            <w:proofErr w:type="spellStart"/>
            <w:r w:rsidRPr="00E82179">
              <w:t>Н-ст</w:t>
            </w:r>
            <w:proofErr w:type="spellEnd"/>
            <w:r w:rsidRPr="00E82179">
              <w:t xml:space="preserve"> </w:t>
            </w:r>
          </w:p>
          <w:p w:rsidR="00E82179" w:rsidRPr="00E82179" w:rsidRDefault="00E82179" w:rsidP="00E82179">
            <w:pPr>
              <w:jc w:val="center"/>
            </w:pPr>
            <w:r w:rsidRPr="00E82179">
              <w:t>на 01.</w:t>
            </w:r>
            <w:proofErr w:type="spellStart"/>
            <w:r w:rsidRPr="00E82179">
              <w:t>01</w:t>
            </w:r>
            <w:proofErr w:type="spellEnd"/>
            <w:r w:rsidRPr="00E82179">
              <w:t xml:space="preserve">.2018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79" w:rsidRPr="00E82179" w:rsidRDefault="00E82179" w:rsidP="00E82179">
            <w:pPr>
              <w:jc w:val="center"/>
            </w:pPr>
            <w:r w:rsidRPr="00E82179">
              <w:t>Отчет приход</w:t>
            </w:r>
          </w:p>
          <w:p w:rsidR="00E82179" w:rsidRPr="00E82179" w:rsidRDefault="00E82179" w:rsidP="00E82179">
            <w:pPr>
              <w:jc w:val="center"/>
            </w:pPr>
            <w:r w:rsidRPr="00E82179">
              <w:t xml:space="preserve">до 30.06.2018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79" w:rsidRPr="00E82179" w:rsidRDefault="00E82179" w:rsidP="00E82179">
            <w:pPr>
              <w:jc w:val="center"/>
            </w:pPr>
            <w:r w:rsidRPr="00E82179">
              <w:t>Отчет разход</w:t>
            </w:r>
          </w:p>
          <w:p w:rsidR="00E82179" w:rsidRPr="00E82179" w:rsidRDefault="00E82179" w:rsidP="00E82179">
            <w:pPr>
              <w:jc w:val="center"/>
            </w:pPr>
            <w:r w:rsidRPr="00E82179">
              <w:t xml:space="preserve">до 30.06.2018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9" w:rsidRPr="00E82179" w:rsidRDefault="00E82179" w:rsidP="00E82179">
            <w:pPr>
              <w:jc w:val="center"/>
            </w:pPr>
            <w:proofErr w:type="spellStart"/>
            <w:r w:rsidRPr="00E82179">
              <w:t>Н-ст</w:t>
            </w:r>
            <w:proofErr w:type="spellEnd"/>
            <w:r w:rsidRPr="00E82179">
              <w:t xml:space="preserve"> на      30.06.2018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79" w:rsidRPr="00E82179" w:rsidRDefault="00E82179" w:rsidP="00E82179">
            <w:pPr>
              <w:jc w:val="center"/>
            </w:pPr>
            <w:proofErr w:type="spellStart"/>
            <w:r w:rsidRPr="00E82179">
              <w:t>Н-ст</w:t>
            </w:r>
            <w:proofErr w:type="spellEnd"/>
            <w:r w:rsidRPr="00E82179">
              <w:t xml:space="preserve"> на      3</w:t>
            </w:r>
            <w:r w:rsidRPr="00E82179">
              <w:rPr>
                <w:lang w:val="en-US"/>
              </w:rPr>
              <w:t>1</w:t>
            </w:r>
            <w:r w:rsidRPr="00E82179">
              <w:t>.</w:t>
            </w:r>
            <w:r w:rsidRPr="00E82179">
              <w:rPr>
                <w:lang w:val="en-US"/>
              </w:rPr>
              <w:t>12</w:t>
            </w:r>
            <w:r w:rsidRPr="00E82179">
              <w:t>.2018</w:t>
            </w:r>
          </w:p>
        </w:tc>
      </w:tr>
      <w:tr w:rsidR="00E82179" w:rsidRPr="00E82179" w:rsidTr="004B680B">
        <w:trPr>
          <w:trHeight w:val="421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79" w:rsidRPr="00E82179" w:rsidRDefault="00E82179" w:rsidP="00E82179">
            <w:pPr>
              <w:jc w:val="center"/>
            </w:pPr>
            <w:r w:rsidRPr="00E82179">
              <w:t>846 329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79" w:rsidRPr="00E82179" w:rsidRDefault="00E82179" w:rsidP="00E82179">
            <w:pPr>
              <w:jc w:val="center"/>
            </w:pPr>
            <w:r w:rsidRPr="00E82179">
              <w:t>2 287 833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79" w:rsidRPr="00E82179" w:rsidRDefault="00E82179" w:rsidP="00E82179">
            <w:pPr>
              <w:jc w:val="center"/>
            </w:pPr>
            <w:r w:rsidRPr="00E82179">
              <w:t>2 652 536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9" w:rsidRPr="00E82179" w:rsidRDefault="00E82179" w:rsidP="00E82179">
            <w:pPr>
              <w:jc w:val="center"/>
            </w:pPr>
            <w:r w:rsidRPr="00E82179">
              <w:t>481 626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79" w:rsidRPr="00E82179" w:rsidRDefault="00E82179" w:rsidP="00E82179">
            <w:pPr>
              <w:jc w:val="center"/>
              <w:rPr>
                <w:lang w:val="en-US"/>
              </w:rPr>
            </w:pPr>
            <w:r w:rsidRPr="00E82179">
              <w:rPr>
                <w:lang w:val="en-US"/>
              </w:rPr>
              <w:t>0</w:t>
            </w:r>
          </w:p>
        </w:tc>
      </w:tr>
    </w:tbl>
    <w:p w:rsidR="00E82179" w:rsidRPr="00E82179" w:rsidRDefault="00E82179" w:rsidP="00E82179">
      <w:pPr>
        <w:ind w:left="-540" w:firstLine="1248"/>
        <w:jc w:val="both"/>
        <w:rPr>
          <w:sz w:val="28"/>
          <w:szCs w:val="28"/>
          <w:lang w:val="en-US"/>
        </w:rPr>
      </w:pPr>
      <w:r w:rsidRPr="00E82179">
        <w:rPr>
          <w:b/>
          <w:sz w:val="28"/>
          <w:szCs w:val="28"/>
        </w:rPr>
        <w:t>393.4.</w:t>
      </w:r>
      <w:r w:rsidRPr="00E82179">
        <w:rPr>
          <w:sz w:val="28"/>
          <w:szCs w:val="28"/>
        </w:rPr>
        <w:t xml:space="preserve"> Общински съвет – гр.Карнобат дава съгласие възникналият временен недостиг от средства за изпълнението на проекти, финансирани по оперативните програми, до възстановяването им от </w:t>
      </w:r>
      <w:proofErr w:type="spellStart"/>
      <w:r w:rsidRPr="00E82179">
        <w:rPr>
          <w:sz w:val="28"/>
          <w:szCs w:val="28"/>
        </w:rPr>
        <w:t>последващи</w:t>
      </w:r>
      <w:proofErr w:type="spellEnd"/>
      <w:r w:rsidRPr="00E82179">
        <w:rPr>
          <w:sz w:val="28"/>
          <w:szCs w:val="28"/>
        </w:rPr>
        <w:t xml:space="preserve"> трансфери от финансиращите програми в извънбюджетната сметка, да се покриват с временен безлихвен заем от бюджетната сметка на общината.</w:t>
      </w:r>
    </w:p>
    <w:p w:rsidR="00E82179" w:rsidRPr="00E82179" w:rsidRDefault="00E82179" w:rsidP="00E82179">
      <w:pPr>
        <w:ind w:left="-540" w:firstLine="1248"/>
        <w:jc w:val="both"/>
        <w:rPr>
          <w:sz w:val="28"/>
          <w:szCs w:val="28"/>
          <w:lang w:val="en-US"/>
        </w:rPr>
      </w:pPr>
      <w:r w:rsidRPr="00E82179">
        <w:rPr>
          <w:b/>
          <w:sz w:val="28"/>
          <w:szCs w:val="28"/>
        </w:rPr>
        <w:t>393.5</w:t>
      </w:r>
      <w:r w:rsidRPr="00E82179">
        <w:rPr>
          <w:sz w:val="28"/>
          <w:szCs w:val="28"/>
        </w:rPr>
        <w:t>. Общински съвет – гр.Карнобат дава съгласие непризнатите разходи по проекти по Оперативните програми да се покриват със средства от собствени приходи.</w:t>
      </w:r>
    </w:p>
    <w:p w:rsidR="00E82179" w:rsidRPr="00E82179" w:rsidRDefault="00E82179" w:rsidP="00E82179">
      <w:pPr>
        <w:ind w:left="-540"/>
        <w:jc w:val="both"/>
        <w:rPr>
          <w:sz w:val="28"/>
          <w:szCs w:val="28"/>
        </w:rPr>
      </w:pPr>
    </w:p>
    <w:p w:rsidR="00E82179" w:rsidRPr="00E82179" w:rsidRDefault="00E82179" w:rsidP="00E82179">
      <w:pPr>
        <w:ind w:right="65" w:firstLine="540"/>
        <w:jc w:val="both"/>
        <w:rPr>
          <w:b/>
          <w:color w:val="000000"/>
          <w:sz w:val="28"/>
          <w:szCs w:val="28"/>
        </w:rPr>
      </w:pPr>
      <w:r w:rsidRPr="00E82179">
        <w:rPr>
          <w:sz w:val="28"/>
          <w:szCs w:val="28"/>
        </w:rPr>
        <w:t xml:space="preserve">   </w:t>
      </w:r>
      <w:r w:rsidRPr="00E82179">
        <w:rPr>
          <w:b/>
          <w:sz w:val="28"/>
          <w:szCs w:val="28"/>
          <w:u w:val="single"/>
        </w:rPr>
        <w:t>ПО ВТОРА ТОЧКА ОТ ДНЕВНИЯ РЕД:</w:t>
      </w:r>
      <w:r w:rsidRPr="00E82179">
        <w:rPr>
          <w:b/>
          <w:color w:val="000000"/>
          <w:sz w:val="28"/>
          <w:szCs w:val="28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</w:t>
      </w:r>
      <w:r w:rsidRPr="00E82179">
        <w:rPr>
          <w:rFonts w:eastAsia="Calibri"/>
          <w:color w:val="000000"/>
          <w:sz w:val="28"/>
          <w:szCs w:val="28"/>
          <w:lang w:eastAsia="en-US"/>
        </w:rPr>
        <w:t>Промяна в структурата на общинска администрация в Община Карнобат.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Я: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</w:p>
    <w:p w:rsidR="00E82179" w:rsidRPr="00E82179" w:rsidRDefault="00E82179" w:rsidP="00E82179">
      <w:pPr>
        <w:ind w:firstLine="567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394.І.1</w:t>
      </w:r>
      <w:r w:rsidRPr="00E82179">
        <w:rPr>
          <w:sz w:val="28"/>
          <w:szCs w:val="28"/>
        </w:rPr>
        <w:t>.На основание чл. 21, ал. 1, т. 2 от ЗМСМА, Общински съвет – Карнобат одобрява структурата на общинската администрация, съгласно приложение № 1 и приложение № 2, считано от 01.09.2018 г.</w:t>
      </w:r>
    </w:p>
    <w:p w:rsidR="00E82179" w:rsidRPr="00E82179" w:rsidRDefault="00E82179" w:rsidP="00E82179">
      <w:pPr>
        <w:ind w:firstLine="567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394.І.2.</w:t>
      </w:r>
      <w:r w:rsidRPr="00E82179">
        <w:rPr>
          <w:sz w:val="28"/>
          <w:szCs w:val="28"/>
        </w:rPr>
        <w:t xml:space="preserve"> Възлага на Кмета на община Карнобат, въз основа на одобрената структура да утвърди длъжностно разписание, считано от 01.09.2018 г.</w:t>
      </w:r>
    </w:p>
    <w:p w:rsidR="00E82179" w:rsidRPr="00E82179" w:rsidRDefault="00E82179" w:rsidP="00E82179">
      <w:pPr>
        <w:ind w:firstLine="567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394.ІІ.1.</w:t>
      </w:r>
      <w:r w:rsidRPr="00E82179">
        <w:rPr>
          <w:sz w:val="28"/>
          <w:szCs w:val="28"/>
        </w:rPr>
        <w:t xml:space="preserve"> На основание чл. 21, ал. 1, т. 2 от ЗМСМА във връзка с чл. 96 от Закона за публичните финанси, Общински съвет – Карнобат утвърждава числеността на общинска администрация, която да бъде </w:t>
      </w:r>
      <w:proofErr w:type="spellStart"/>
      <w:r w:rsidRPr="00E82179">
        <w:rPr>
          <w:sz w:val="28"/>
          <w:szCs w:val="28"/>
        </w:rPr>
        <w:t>дофинансирана</w:t>
      </w:r>
      <w:proofErr w:type="spellEnd"/>
      <w:r w:rsidRPr="00E82179">
        <w:rPr>
          <w:sz w:val="28"/>
          <w:szCs w:val="28"/>
        </w:rPr>
        <w:t xml:space="preserve"> в държавна дейност „Общинска администрация“ за 2018 г.</w:t>
      </w:r>
    </w:p>
    <w:p w:rsidR="00E82179" w:rsidRPr="00E82179" w:rsidRDefault="00E82179" w:rsidP="00E82179">
      <w:pPr>
        <w:ind w:firstLine="567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394.ІІ.2.</w:t>
      </w:r>
      <w:r w:rsidRPr="00E82179">
        <w:rPr>
          <w:sz w:val="28"/>
          <w:szCs w:val="28"/>
        </w:rPr>
        <w:t xml:space="preserve"> Възлага на Кмета на община Карнобат да издаде заповед, с която да определи бройките, които се </w:t>
      </w:r>
      <w:proofErr w:type="spellStart"/>
      <w:r w:rsidRPr="00E82179">
        <w:rPr>
          <w:sz w:val="28"/>
          <w:szCs w:val="28"/>
        </w:rPr>
        <w:t>дофинансират</w:t>
      </w:r>
      <w:proofErr w:type="spellEnd"/>
      <w:r w:rsidRPr="00E82179">
        <w:rPr>
          <w:sz w:val="28"/>
          <w:szCs w:val="28"/>
        </w:rPr>
        <w:t xml:space="preserve"> в държавна дейност „Общинска администрация“ за 2018 г.</w:t>
      </w:r>
      <w:r w:rsidRPr="00E82179">
        <w:rPr>
          <w:sz w:val="28"/>
          <w:szCs w:val="28"/>
        </w:rPr>
        <w:tab/>
      </w:r>
    </w:p>
    <w:p w:rsidR="00E82179" w:rsidRPr="00E82179" w:rsidRDefault="00E82179" w:rsidP="00E82179">
      <w:pPr>
        <w:tabs>
          <w:tab w:val="center" w:pos="4536"/>
          <w:tab w:val="right" w:pos="9072"/>
        </w:tabs>
        <w:ind w:firstLine="567"/>
        <w:jc w:val="both"/>
        <w:rPr>
          <w:sz w:val="28"/>
          <w:szCs w:val="28"/>
          <w:lang w:eastAsia="en-US"/>
        </w:rPr>
      </w:pPr>
      <w:r w:rsidRPr="00E82179">
        <w:rPr>
          <w:b/>
          <w:sz w:val="28"/>
          <w:szCs w:val="28"/>
          <w:lang w:eastAsia="en-US"/>
        </w:rPr>
        <w:t>394.ІІІ.1</w:t>
      </w:r>
      <w:r w:rsidRPr="00E82179">
        <w:rPr>
          <w:sz w:val="28"/>
          <w:szCs w:val="28"/>
          <w:lang w:eastAsia="en-US"/>
        </w:rPr>
        <w:t xml:space="preserve">. На основание чл. 21, ал. 1, т. 2 от ЗМСМА, във връзка с чл. 245 от Закона за обществените поръчки, Общински съвет – Карнобат одобрява </w:t>
      </w:r>
      <w:r w:rsidRPr="00E82179">
        <w:rPr>
          <w:sz w:val="28"/>
          <w:szCs w:val="28"/>
          <w:lang w:eastAsia="en-US"/>
        </w:rPr>
        <w:lastRenderedPageBreak/>
        <w:t xml:space="preserve">изграждането и числеността на вътрешно специализирано звено като част от администрацията, което е отговорно за управление на цикъла на обществените поръчки. </w:t>
      </w:r>
    </w:p>
    <w:p w:rsidR="00E82179" w:rsidRPr="00E82179" w:rsidRDefault="00E82179" w:rsidP="00E82179">
      <w:pPr>
        <w:ind w:firstLine="567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394.ІІІ.2.</w:t>
      </w:r>
      <w:r w:rsidRPr="00E82179">
        <w:rPr>
          <w:sz w:val="28"/>
          <w:szCs w:val="28"/>
        </w:rPr>
        <w:t xml:space="preserve"> Възлага на Кмета на община Карнобат да издаде заповед, с която да определи поименния състав на специализираното звено за управление на цикъла на обществените поръчки в Община Карнобат.</w:t>
      </w:r>
    </w:p>
    <w:p w:rsidR="00E82179" w:rsidRPr="00E82179" w:rsidRDefault="00E82179" w:rsidP="00E82179">
      <w:pPr>
        <w:tabs>
          <w:tab w:val="center" w:pos="4536"/>
          <w:tab w:val="right" w:pos="9072"/>
        </w:tabs>
        <w:ind w:firstLine="709"/>
        <w:jc w:val="both"/>
        <w:rPr>
          <w:sz w:val="28"/>
          <w:szCs w:val="28"/>
          <w:lang w:eastAsia="en-US"/>
        </w:rPr>
      </w:pPr>
    </w:p>
    <w:p w:rsidR="00E82179" w:rsidRPr="00E82179" w:rsidRDefault="00E82179" w:rsidP="00E82179">
      <w:pPr>
        <w:ind w:firstLine="708"/>
        <w:jc w:val="both"/>
        <w:rPr>
          <w:b/>
          <w:sz w:val="28"/>
          <w:szCs w:val="28"/>
          <w:u w:val="single"/>
        </w:rPr>
      </w:pPr>
      <w:r w:rsidRPr="00E82179">
        <w:rPr>
          <w:b/>
          <w:sz w:val="28"/>
          <w:szCs w:val="28"/>
        </w:rPr>
        <w:t xml:space="preserve"> </w:t>
      </w:r>
      <w:r w:rsidRPr="00E82179">
        <w:rPr>
          <w:szCs w:val="28"/>
        </w:rPr>
        <w:t xml:space="preserve"> </w:t>
      </w:r>
      <w:r w:rsidRPr="00E82179">
        <w:rPr>
          <w:szCs w:val="28"/>
        </w:rPr>
        <w:tab/>
      </w:r>
      <w:r w:rsidRPr="00E82179">
        <w:rPr>
          <w:b/>
          <w:sz w:val="28"/>
          <w:szCs w:val="28"/>
          <w:u w:val="single"/>
        </w:rPr>
        <w:t xml:space="preserve">ПО ТРЕТА ТОЧКА ОТ ДНЕВНИЯ РЕД: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ДОКЛАДНА ЗАПИСКА от Маргарита Стаматова–Председател на Общински съвет-Карнобат, относно: </w:t>
      </w:r>
      <w:r w:rsidRPr="00E82179">
        <w:rPr>
          <w:rFonts w:eastAsia="Calibri"/>
          <w:color w:val="000000"/>
          <w:sz w:val="28"/>
          <w:szCs w:val="28"/>
          <w:lang w:eastAsia="en-US"/>
        </w:rPr>
        <w:t>Отчет за дейността на Общински съвет–Карнобат и неговите комисии през първото шестмесечие на 2018 г.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Е: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</w:p>
    <w:p w:rsidR="00E82179" w:rsidRPr="00E82179" w:rsidRDefault="00E82179" w:rsidP="00E82179">
      <w:pPr>
        <w:ind w:firstLine="360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395.</w:t>
      </w:r>
      <w:r w:rsidRPr="00E82179">
        <w:rPr>
          <w:sz w:val="28"/>
          <w:szCs w:val="28"/>
        </w:rPr>
        <w:t>Общински съвет-Карнобат на основание чл. 21, ал. 1, т. 23, във връзка с чл.27 ал.6 от Закона за местното самоуправление и местната администрация, приема отчет за  дейността на Общински съвет - Карнобат и неговите комисии през първо шестмесечие на 2018г.</w:t>
      </w:r>
    </w:p>
    <w:p w:rsidR="00E82179" w:rsidRPr="00E82179" w:rsidRDefault="00E82179" w:rsidP="00E82179">
      <w:pPr>
        <w:ind w:firstLine="540"/>
        <w:jc w:val="both"/>
        <w:rPr>
          <w:sz w:val="28"/>
          <w:szCs w:val="28"/>
        </w:rPr>
      </w:pPr>
    </w:p>
    <w:p w:rsidR="00E82179" w:rsidRPr="00E82179" w:rsidRDefault="00E82179" w:rsidP="00E82179">
      <w:pPr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2179">
        <w:rPr>
          <w:rFonts w:cs="MS Sans Serif"/>
          <w:sz w:val="28"/>
          <w:szCs w:val="28"/>
        </w:rPr>
        <w:tab/>
      </w:r>
      <w:r w:rsidRPr="00E82179">
        <w:rPr>
          <w:b/>
          <w:sz w:val="28"/>
          <w:szCs w:val="28"/>
          <w:u w:val="single"/>
        </w:rPr>
        <w:t>ПО  ЧЕТВЪРТА  ТОЧКА ОТ ДНЕВНИЯ РЕД –</w:t>
      </w:r>
      <w:r w:rsidRPr="00E821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E82179">
        <w:rPr>
          <w:sz w:val="28"/>
          <w:szCs w:val="28"/>
        </w:rPr>
        <w:t>Отчет на Кмета на Община Карнобат за изпълнение на решенията на Общински съвет–Карнобат през първото полугодие на 2018 г.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Е: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</w:p>
    <w:p w:rsidR="00E82179" w:rsidRPr="00E82179" w:rsidRDefault="00E82179" w:rsidP="00E82179">
      <w:pPr>
        <w:ind w:firstLine="708"/>
        <w:jc w:val="both"/>
        <w:rPr>
          <w:b/>
          <w:sz w:val="28"/>
          <w:szCs w:val="28"/>
        </w:rPr>
      </w:pPr>
      <w:r w:rsidRPr="00E82179">
        <w:rPr>
          <w:b/>
          <w:sz w:val="28"/>
        </w:rPr>
        <w:t>396.</w:t>
      </w:r>
      <w:r w:rsidRPr="00E82179">
        <w:rPr>
          <w:sz w:val="28"/>
        </w:rPr>
        <w:t xml:space="preserve">Общински съвет-Карнобат на основание чл.21, ал.1 т.23 във връзка с чл.44,ал.1,т.7 от ЗМСМА приема отчета на </w:t>
      </w:r>
      <w:r w:rsidRPr="00E82179">
        <w:rPr>
          <w:sz w:val="28"/>
          <w:szCs w:val="28"/>
        </w:rPr>
        <w:t xml:space="preserve">Кмета на Община Карнобат </w:t>
      </w:r>
      <w:r w:rsidRPr="00E82179">
        <w:rPr>
          <w:sz w:val="28"/>
        </w:rPr>
        <w:t>за изпълнение на приетите от Общински съвет Карнобат решения.</w:t>
      </w:r>
    </w:p>
    <w:p w:rsidR="00E82179" w:rsidRPr="00E82179" w:rsidRDefault="00E82179" w:rsidP="00E82179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</w:p>
    <w:p w:rsidR="00E82179" w:rsidRPr="00E82179" w:rsidRDefault="00E82179" w:rsidP="00E82179">
      <w:pPr>
        <w:ind w:firstLine="708"/>
        <w:contextualSpacing/>
        <w:jc w:val="both"/>
        <w:rPr>
          <w:b/>
          <w:sz w:val="28"/>
          <w:szCs w:val="28"/>
          <w:u w:val="single"/>
        </w:rPr>
      </w:pPr>
      <w:proofErr w:type="gramStart"/>
      <w:r w:rsidRPr="00E82179">
        <w:rPr>
          <w:b/>
          <w:sz w:val="28"/>
          <w:szCs w:val="28"/>
          <w:u w:val="single"/>
          <w:lang w:val="en-AU"/>
        </w:rPr>
        <w:t>ПО  ПЕТА</w:t>
      </w:r>
      <w:proofErr w:type="gramEnd"/>
      <w:r w:rsidRPr="00E82179">
        <w:rPr>
          <w:b/>
          <w:sz w:val="28"/>
          <w:szCs w:val="28"/>
          <w:u w:val="single"/>
          <w:lang w:val="en-AU"/>
        </w:rPr>
        <w:t xml:space="preserve">  ТОЧКА ОТ ДНЕВНИЯ РЕД –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Pr="00E82179">
        <w:rPr>
          <w:sz w:val="28"/>
          <w:szCs w:val="28"/>
          <w:lang w:val="en-AU"/>
        </w:rPr>
        <w:t>ОТДАВАНЕ ПОД НАЕМ, ЧРЕЗ ТЪРГ, НА СВОБОДНИТЕ ПАСИЩА, МЕРИ И ЛИВАДИ ОТ ОБЩИНСКИ ПОЗЕМЛЕН ФОНД, ЗА СТОПАНСКАТА 201</w:t>
      </w:r>
      <w:r w:rsidRPr="00E82179">
        <w:rPr>
          <w:sz w:val="28"/>
          <w:szCs w:val="28"/>
          <w:lang w:val="en-US"/>
        </w:rPr>
        <w:t>8</w:t>
      </w:r>
      <w:r w:rsidRPr="00E82179">
        <w:rPr>
          <w:sz w:val="28"/>
          <w:szCs w:val="28"/>
          <w:lang w:val="en-AU"/>
        </w:rPr>
        <w:t>/201</w:t>
      </w:r>
      <w:r w:rsidRPr="00E82179">
        <w:rPr>
          <w:sz w:val="28"/>
          <w:szCs w:val="28"/>
          <w:lang w:val="en-US"/>
        </w:rPr>
        <w:t>9</w:t>
      </w:r>
      <w:r w:rsidRPr="00E82179">
        <w:rPr>
          <w:sz w:val="28"/>
          <w:szCs w:val="28"/>
          <w:lang w:val="en-AU"/>
        </w:rPr>
        <w:t xml:space="preserve"> Г.</w:t>
      </w:r>
    </w:p>
    <w:p w:rsidR="00E82179" w:rsidRPr="00E82179" w:rsidRDefault="00E82179" w:rsidP="00E82179">
      <w:pPr>
        <w:ind w:firstLine="709"/>
        <w:contextualSpacing/>
        <w:jc w:val="both"/>
        <w:rPr>
          <w:b/>
          <w:sz w:val="28"/>
          <w:szCs w:val="28"/>
        </w:rPr>
      </w:pPr>
      <w:r w:rsidRPr="00E82179">
        <w:rPr>
          <w:sz w:val="28"/>
          <w:szCs w:val="20"/>
        </w:rPr>
        <w:tab/>
      </w:r>
      <w:r w:rsidRPr="00E82179">
        <w:rPr>
          <w:sz w:val="28"/>
          <w:szCs w:val="20"/>
        </w:rPr>
        <w:tab/>
      </w:r>
      <w:r w:rsidRPr="00E82179">
        <w:rPr>
          <w:sz w:val="28"/>
          <w:szCs w:val="20"/>
        </w:rPr>
        <w:tab/>
      </w:r>
      <w:r w:rsidRPr="00E82179">
        <w:rPr>
          <w:sz w:val="28"/>
          <w:szCs w:val="20"/>
        </w:rPr>
        <w:tab/>
      </w:r>
      <w:r w:rsidRPr="00E82179">
        <w:rPr>
          <w:b/>
          <w:sz w:val="28"/>
          <w:szCs w:val="28"/>
          <w:lang w:val="en-AU"/>
        </w:rPr>
        <w:t>Р Е Ш Е Н И</w:t>
      </w:r>
      <w:r w:rsidRPr="00E82179">
        <w:rPr>
          <w:b/>
          <w:sz w:val="28"/>
          <w:szCs w:val="28"/>
        </w:rPr>
        <w:t xml:space="preserve"> </w:t>
      </w:r>
      <w:proofErr w:type="gramStart"/>
      <w:r w:rsidRPr="00E82179">
        <w:rPr>
          <w:b/>
          <w:sz w:val="28"/>
          <w:szCs w:val="28"/>
        </w:rPr>
        <w:t xml:space="preserve">Я </w:t>
      </w:r>
      <w:r w:rsidRPr="00E82179">
        <w:rPr>
          <w:b/>
          <w:sz w:val="28"/>
          <w:szCs w:val="28"/>
          <w:lang w:val="en-AU"/>
        </w:rPr>
        <w:t>:</w:t>
      </w:r>
      <w:proofErr w:type="gramEnd"/>
    </w:p>
    <w:p w:rsidR="00E82179" w:rsidRPr="00E82179" w:rsidRDefault="00E82179" w:rsidP="00E82179">
      <w:pPr>
        <w:ind w:firstLine="709"/>
        <w:contextualSpacing/>
        <w:jc w:val="both"/>
        <w:rPr>
          <w:b/>
          <w:sz w:val="28"/>
          <w:szCs w:val="28"/>
        </w:rPr>
      </w:pPr>
    </w:p>
    <w:p w:rsidR="00E82179" w:rsidRPr="00E82179" w:rsidRDefault="00E82179" w:rsidP="00E82179">
      <w:pPr>
        <w:tabs>
          <w:tab w:val="num" w:pos="538"/>
        </w:tabs>
        <w:ind w:firstLine="709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397.1.</w:t>
      </w:r>
      <w:r w:rsidRPr="00E82179">
        <w:rPr>
          <w:sz w:val="28"/>
          <w:szCs w:val="28"/>
        </w:rPr>
        <w:t xml:space="preserve"> Общински съвет-Карнобат, на основание чл.21, ал. 1, т. 8 от ЗМСМА, чл. 37и, ал.13 и ал.14 от Закона за собствеността и ползването на земеделските земи, дава съгласи</w:t>
      </w:r>
      <w:r w:rsidRPr="00E82179">
        <w:rPr>
          <w:bCs/>
          <w:sz w:val="28"/>
          <w:szCs w:val="28"/>
        </w:rPr>
        <w:t xml:space="preserve">е за отдаване под наем за срок една стопанска година-2018/2019 г., на останалите свободни пасища, мери и ливади от общински поземлен фонд, съгласно Приложение, неразделна част от настоящото решение, на </w:t>
      </w:r>
      <w:r w:rsidRPr="00E82179">
        <w:rPr>
          <w:sz w:val="28"/>
          <w:szCs w:val="28"/>
        </w:rPr>
        <w:t>собственици на пасищни селскостопански животни, регистрирани в Интегрираната информационна система на БАБХ,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E82179" w:rsidRPr="00E82179" w:rsidRDefault="00E82179" w:rsidP="00E82179">
      <w:pPr>
        <w:ind w:firstLine="708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397.2.</w:t>
      </w:r>
      <w:r w:rsidRPr="00E82179">
        <w:rPr>
          <w:sz w:val="28"/>
          <w:szCs w:val="28"/>
        </w:rPr>
        <w:t xml:space="preserve"> Дава съгласие, останалите след провеждането на публичния търг по т.1 свободни </w:t>
      </w:r>
      <w:r w:rsidRPr="00E82179">
        <w:rPr>
          <w:bCs/>
          <w:sz w:val="28"/>
          <w:szCs w:val="28"/>
        </w:rPr>
        <w:t>пасища, мери и ливади</w:t>
      </w:r>
      <w:r w:rsidRPr="00E82179">
        <w:rPr>
          <w:sz w:val="28"/>
          <w:szCs w:val="28"/>
        </w:rPr>
        <w:t xml:space="preserve">, да се </w:t>
      </w:r>
      <w:r w:rsidRPr="00E82179">
        <w:rPr>
          <w:bCs/>
          <w:sz w:val="28"/>
          <w:szCs w:val="28"/>
        </w:rPr>
        <w:t xml:space="preserve">отдадат под наем за срок една </w:t>
      </w:r>
      <w:r w:rsidRPr="00E82179">
        <w:rPr>
          <w:bCs/>
          <w:sz w:val="28"/>
          <w:szCs w:val="28"/>
        </w:rPr>
        <w:lastRenderedPageBreak/>
        <w:t xml:space="preserve">стопанска година-2018/2019 г., </w:t>
      </w:r>
      <w:r w:rsidRPr="00E82179">
        <w:rPr>
          <w:sz w:val="28"/>
          <w:szCs w:val="28"/>
        </w:rPr>
        <w:t>на собственици на пасищни селскостопански животни и на лица, които поемат задължение да ги поддържат в добро земеделско и екологично състояние,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E82179" w:rsidRPr="00E82179" w:rsidRDefault="00E82179" w:rsidP="00E82179">
      <w:pPr>
        <w:ind w:firstLine="709"/>
        <w:jc w:val="both"/>
        <w:rPr>
          <w:bCs/>
          <w:sz w:val="28"/>
          <w:szCs w:val="28"/>
        </w:rPr>
      </w:pPr>
      <w:r w:rsidRPr="00E82179">
        <w:rPr>
          <w:b/>
          <w:sz w:val="28"/>
          <w:szCs w:val="28"/>
        </w:rPr>
        <w:t>397.3.</w:t>
      </w:r>
      <w:r w:rsidRPr="00E82179">
        <w:rPr>
          <w:sz w:val="28"/>
          <w:szCs w:val="28"/>
        </w:rPr>
        <w:t xml:space="preserve"> Общински съвет - Карнобат възлага на  кмета на община Карнобат да предприеме необходимите действия за провеждането на търговете по т.1 и т.2. </w:t>
      </w:r>
    </w:p>
    <w:p w:rsidR="00E82179" w:rsidRPr="00E82179" w:rsidRDefault="00E82179" w:rsidP="00E82179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</w:pPr>
      <w:r w:rsidRPr="00E82179">
        <w:tab/>
      </w:r>
      <w:r w:rsidRPr="00E82179">
        <w:tab/>
      </w:r>
      <w:r w:rsidRPr="00E82179">
        <w:tab/>
      </w:r>
      <w:r w:rsidRPr="00E82179">
        <w:tab/>
      </w:r>
      <w:r w:rsidRPr="00E82179">
        <w:tab/>
      </w:r>
      <w:r w:rsidRPr="00E82179">
        <w:tab/>
      </w:r>
      <w:r w:rsidRPr="00E82179">
        <w:tab/>
      </w:r>
      <w:r w:rsidRPr="00E82179">
        <w:tab/>
      </w:r>
      <w:r w:rsidRPr="00E82179">
        <w:tab/>
      </w:r>
      <w:r w:rsidRPr="00E82179">
        <w:tab/>
      </w:r>
      <w:r w:rsidRPr="00E82179">
        <w:tab/>
      </w:r>
      <w:r w:rsidRPr="00E82179">
        <w:tab/>
      </w:r>
    </w:p>
    <w:p w:rsidR="00E82179" w:rsidRPr="00E82179" w:rsidRDefault="00E82179" w:rsidP="00E82179">
      <w:pPr>
        <w:ind w:firstLine="708"/>
        <w:jc w:val="both"/>
        <w:rPr>
          <w:sz w:val="28"/>
          <w:szCs w:val="28"/>
        </w:rPr>
      </w:pPr>
      <w:r w:rsidRPr="00E82179">
        <w:rPr>
          <w:b/>
          <w:sz w:val="28"/>
          <w:szCs w:val="28"/>
          <w:u w:val="single"/>
        </w:rPr>
        <w:t>ПО  ШЕСТА  ТОЧКА ОТ ДНЕВНИЯ РЕД –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82179">
        <w:rPr>
          <w:sz w:val="28"/>
          <w:szCs w:val="28"/>
        </w:rPr>
        <w:t>ПРЕДОСТАВЯНЕ ЗА ВРЕМЕННО ПОЛЗВАНЕ ЧРЕЗ АРЕНДА НА ПОЗЕМЛЕНИ ИМОТИ В ГОРСКИ ТЕРИТОРИИ – ОБЩИНСКА СОБСТВЕНОСТ.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Е: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</w:p>
    <w:p w:rsidR="00E82179" w:rsidRPr="00E82179" w:rsidRDefault="00E82179" w:rsidP="00E82179">
      <w:pPr>
        <w:ind w:firstLine="708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398.І.</w:t>
      </w:r>
      <w:r w:rsidRPr="00E82179">
        <w:rPr>
          <w:sz w:val="28"/>
          <w:szCs w:val="28"/>
        </w:rPr>
        <w:t xml:space="preserve"> Общински съвет-Карнобат на основание чл.21, ал.1, т.8 от ЗМСМА, чл.4</w:t>
      </w:r>
      <w:r w:rsidRPr="00E82179">
        <w:rPr>
          <w:sz w:val="28"/>
          <w:szCs w:val="28"/>
          <w:lang w:val="en-US"/>
        </w:rPr>
        <w:t xml:space="preserve">7 </w:t>
      </w:r>
      <w:r w:rsidRPr="00E82179">
        <w:rPr>
          <w:sz w:val="28"/>
          <w:szCs w:val="28"/>
        </w:rPr>
        <w:t xml:space="preserve">ал.6 от Закона за горите, дава съгласие да бъде предоставен за временно ползване чрез аренда  имот в горски територии - общинска собственост, за срок от 25 години, след провеждането на публичен търг с тайно наддаване, проведен по реда на Наредбата за реда за придобиване, управление и разпореждане с общинско имущество – собственост на Община Карнобат, с начална годишна </w:t>
      </w:r>
      <w:proofErr w:type="spellStart"/>
      <w:r w:rsidRPr="00E82179">
        <w:rPr>
          <w:sz w:val="28"/>
          <w:szCs w:val="28"/>
        </w:rPr>
        <w:t>арендна</w:t>
      </w:r>
      <w:proofErr w:type="spellEnd"/>
      <w:r w:rsidRPr="00E82179">
        <w:rPr>
          <w:sz w:val="28"/>
          <w:szCs w:val="28"/>
        </w:rPr>
        <w:t xml:space="preserve"> цени от 35,00 лв./дка (съгласно Приложение №2 към същата Наредба), както следва:</w:t>
      </w:r>
    </w:p>
    <w:p w:rsidR="00E82179" w:rsidRPr="00E82179" w:rsidRDefault="00E82179" w:rsidP="00E82179">
      <w:pPr>
        <w:ind w:firstLine="705"/>
        <w:jc w:val="both"/>
        <w:rPr>
          <w:sz w:val="28"/>
          <w:szCs w:val="28"/>
          <w:lang w:val="en-US"/>
        </w:rPr>
      </w:pPr>
    </w:p>
    <w:p w:rsidR="00E82179" w:rsidRPr="00E82179" w:rsidRDefault="00E82179" w:rsidP="00E82179">
      <w:pPr>
        <w:numPr>
          <w:ilvl w:val="0"/>
          <w:numId w:val="32"/>
        </w:numPr>
        <w:jc w:val="both"/>
        <w:rPr>
          <w:sz w:val="28"/>
          <w:szCs w:val="28"/>
        </w:rPr>
      </w:pPr>
      <w:r w:rsidRPr="00E82179">
        <w:rPr>
          <w:sz w:val="28"/>
          <w:szCs w:val="28"/>
        </w:rPr>
        <w:t xml:space="preserve">част от имот, с НТП друг вид </w:t>
      </w:r>
      <w:proofErr w:type="spellStart"/>
      <w:r w:rsidRPr="00E82179">
        <w:rPr>
          <w:sz w:val="28"/>
          <w:szCs w:val="28"/>
        </w:rPr>
        <w:t>дървопроизводителна</w:t>
      </w:r>
      <w:proofErr w:type="spellEnd"/>
      <w:r w:rsidRPr="00E82179">
        <w:rPr>
          <w:sz w:val="28"/>
          <w:szCs w:val="28"/>
        </w:rPr>
        <w:t xml:space="preserve"> гора, целият с площ 109,038 дка, </w:t>
      </w:r>
      <w:proofErr w:type="spellStart"/>
      <w:r w:rsidRPr="00E82179">
        <w:rPr>
          <w:sz w:val="28"/>
          <w:szCs w:val="28"/>
        </w:rPr>
        <w:t>находящ</w:t>
      </w:r>
      <w:proofErr w:type="spellEnd"/>
      <w:r w:rsidRPr="00E82179">
        <w:rPr>
          <w:sz w:val="28"/>
          <w:szCs w:val="28"/>
        </w:rPr>
        <w:t xml:space="preserve"> се в местността „</w:t>
      </w:r>
      <w:proofErr w:type="spellStart"/>
      <w:r w:rsidRPr="00E82179">
        <w:rPr>
          <w:sz w:val="28"/>
          <w:szCs w:val="28"/>
        </w:rPr>
        <w:t>Бобалията</w:t>
      </w:r>
      <w:proofErr w:type="spellEnd"/>
      <w:r w:rsidRPr="00E82179">
        <w:rPr>
          <w:sz w:val="28"/>
          <w:szCs w:val="28"/>
        </w:rPr>
        <w:t xml:space="preserve">”, образуващ поземлен имот с идентификатор 67920.74.1 по КККР (имот №074001 по КВС в землището на с.Соколово), актуван с АЧОС № 7393/05.08.2014 г., която част е „обработваема площ” с площ от </w:t>
      </w:r>
      <w:r w:rsidRPr="00E82179">
        <w:rPr>
          <w:b/>
          <w:sz w:val="28"/>
          <w:szCs w:val="28"/>
        </w:rPr>
        <w:t>76 дка</w:t>
      </w:r>
      <w:r w:rsidRPr="00E82179">
        <w:rPr>
          <w:sz w:val="28"/>
          <w:szCs w:val="28"/>
        </w:rPr>
        <w:t xml:space="preserve"> и образува </w:t>
      </w:r>
      <w:r w:rsidRPr="00E82179">
        <w:rPr>
          <w:b/>
          <w:sz w:val="28"/>
          <w:szCs w:val="28"/>
        </w:rPr>
        <w:t>отдел 358, подотдел 1</w:t>
      </w:r>
      <w:r w:rsidRPr="00E82179">
        <w:rPr>
          <w:sz w:val="28"/>
          <w:szCs w:val="28"/>
        </w:rPr>
        <w:t xml:space="preserve"> по ГСП от 2013 год.;</w:t>
      </w:r>
    </w:p>
    <w:p w:rsidR="00E82179" w:rsidRPr="00E82179" w:rsidRDefault="00E82179" w:rsidP="00E82179">
      <w:pPr>
        <w:numPr>
          <w:ilvl w:val="1"/>
          <w:numId w:val="31"/>
        </w:numPr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398. ІІ.</w:t>
      </w:r>
      <w:r w:rsidRPr="00E82179">
        <w:rPr>
          <w:sz w:val="28"/>
          <w:szCs w:val="28"/>
        </w:rPr>
        <w:t xml:space="preserve">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правната  сделка. </w:t>
      </w:r>
    </w:p>
    <w:p w:rsidR="00E82179" w:rsidRPr="00E82179" w:rsidRDefault="00E82179" w:rsidP="00E82179">
      <w:pPr>
        <w:jc w:val="both"/>
      </w:pPr>
    </w:p>
    <w:p w:rsidR="00E82179" w:rsidRPr="00E82179" w:rsidRDefault="00E82179" w:rsidP="00E82179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82179">
        <w:rPr>
          <w:b/>
          <w:sz w:val="28"/>
          <w:szCs w:val="28"/>
          <w:u w:val="single"/>
        </w:rPr>
        <w:t>ПО  СЕДМА  ТОЧКА ОТ ДНЕВНИЯ РЕД –</w:t>
      </w:r>
      <w:r w:rsidRPr="00E82179">
        <w:rPr>
          <w:color w:val="000000"/>
          <w:sz w:val="28"/>
          <w:szCs w:val="28"/>
        </w:rPr>
        <w:t xml:space="preserve"> </w:t>
      </w:r>
      <w:r w:rsidRPr="00E8217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sz w:val="28"/>
          <w:szCs w:val="28"/>
        </w:rPr>
        <w:t>ПРОМЯНА  НА СОБСТВЕНОСТТА НА ЯЗОВИРИТЕ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            </w:t>
      </w:r>
    </w:p>
    <w:p w:rsidR="00E82179" w:rsidRDefault="00E82179" w:rsidP="00E82179">
      <w:pPr>
        <w:jc w:val="center"/>
        <w:rPr>
          <w:b/>
          <w:sz w:val="28"/>
          <w:szCs w:val="28"/>
        </w:rPr>
      </w:pP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Е:</w:t>
      </w:r>
    </w:p>
    <w:p w:rsidR="00E82179" w:rsidRPr="00E82179" w:rsidRDefault="00E82179" w:rsidP="00E82179">
      <w:pPr>
        <w:jc w:val="both"/>
        <w:rPr>
          <w:b/>
          <w:sz w:val="28"/>
          <w:szCs w:val="28"/>
        </w:rPr>
      </w:pPr>
    </w:p>
    <w:p w:rsidR="00E82179" w:rsidRPr="00E82179" w:rsidRDefault="00E82179" w:rsidP="00E82179">
      <w:pPr>
        <w:ind w:firstLine="708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399.</w:t>
      </w:r>
      <w:r w:rsidRPr="00E82179">
        <w:rPr>
          <w:sz w:val="28"/>
          <w:szCs w:val="28"/>
        </w:rPr>
        <w:t>Общински съвет-Карнобат, на основание чл.21, ал. 1, т. 8 от ЗМСМА, във връзка с  §33 от ЗР към ЗИД на Закона за водите, отказва да бъде прехвърлено безвъзмездно на държавата, правото на собственост върху язовирите – собственост на Община Карнобат.</w:t>
      </w:r>
    </w:p>
    <w:p w:rsidR="00E82179" w:rsidRPr="00E82179" w:rsidRDefault="00E82179" w:rsidP="00E82179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rPr>
          <w:sz w:val="28"/>
          <w:szCs w:val="28"/>
        </w:rPr>
      </w:pPr>
    </w:p>
    <w:p w:rsidR="00E82179" w:rsidRPr="00E82179" w:rsidRDefault="00E82179" w:rsidP="00E82179">
      <w:pPr>
        <w:ind w:firstLine="708"/>
        <w:jc w:val="both"/>
        <w:rPr>
          <w:color w:val="000000"/>
          <w:sz w:val="28"/>
          <w:szCs w:val="28"/>
        </w:rPr>
      </w:pPr>
      <w:r w:rsidRPr="00E82179">
        <w:rPr>
          <w:b/>
          <w:sz w:val="28"/>
          <w:szCs w:val="28"/>
          <w:u w:val="single"/>
        </w:rPr>
        <w:lastRenderedPageBreak/>
        <w:t xml:space="preserve"> ПО  ОСМА  ТОЧКА ОТ ДНЕВНИЯ РЕД –</w:t>
      </w:r>
      <w:r w:rsidRPr="00E82179">
        <w:rPr>
          <w:color w:val="000000"/>
          <w:sz w:val="28"/>
          <w:szCs w:val="28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82179">
        <w:rPr>
          <w:rFonts w:eastAsia="Calibri"/>
          <w:color w:val="000000"/>
          <w:sz w:val="28"/>
          <w:szCs w:val="28"/>
          <w:lang w:eastAsia="en-US"/>
        </w:rPr>
        <w:t>У</w:t>
      </w:r>
      <w:r w:rsidRPr="00E82179">
        <w:rPr>
          <w:sz w:val="28"/>
          <w:szCs w:val="28"/>
        </w:rPr>
        <w:t>чредяване право на строеж на „Електроенергиен системен оператор“ ЕАД.</w:t>
      </w:r>
    </w:p>
    <w:p w:rsidR="00E82179" w:rsidRPr="00E82179" w:rsidRDefault="00E82179" w:rsidP="00E82179">
      <w:pPr>
        <w:ind w:firstLine="709"/>
        <w:contextualSpacing/>
        <w:jc w:val="both"/>
        <w:rPr>
          <w:sz w:val="28"/>
          <w:szCs w:val="20"/>
        </w:rPr>
      </w:pP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Я:</w:t>
      </w:r>
    </w:p>
    <w:p w:rsidR="00E82179" w:rsidRPr="00E82179" w:rsidRDefault="00E82179" w:rsidP="00E82179">
      <w:pPr>
        <w:jc w:val="both"/>
        <w:rPr>
          <w:b/>
          <w:sz w:val="28"/>
          <w:szCs w:val="28"/>
        </w:rPr>
      </w:pPr>
    </w:p>
    <w:p w:rsidR="00E82179" w:rsidRPr="00E82179" w:rsidRDefault="00E82179" w:rsidP="00E82179">
      <w:pPr>
        <w:tabs>
          <w:tab w:val="left" w:pos="-1080"/>
          <w:tab w:val="left" w:pos="360"/>
        </w:tabs>
        <w:ind w:right="563" w:firstLine="567"/>
        <w:jc w:val="both"/>
        <w:rPr>
          <w:sz w:val="28"/>
          <w:szCs w:val="28"/>
        </w:rPr>
      </w:pPr>
      <w:r w:rsidRPr="00E82179">
        <w:rPr>
          <w:b/>
          <w:bCs/>
          <w:sz w:val="28"/>
          <w:szCs w:val="28"/>
        </w:rPr>
        <w:t>400.1.</w:t>
      </w:r>
      <w:r w:rsidRPr="00E82179">
        <w:rPr>
          <w:bCs/>
          <w:sz w:val="28"/>
          <w:szCs w:val="28"/>
        </w:rPr>
        <w:t xml:space="preserve"> На основание чл. 21, ал. 1, т.8 от Закона за местното самоуправление и местната администрация, чл. 62, ал. 2 и чл. 64, ал. 8 от Закона за енергетиката, чл. 37, ал. 4, т. 4 от Закона за собствеността и чл. 38 от Наредбата за реда за придобиване, управление и разпореждане с общинско имущество – собственост на Община Карнобат, Общински съвет – Карнобат дава съгласие да бъде учредено възмездно право на строеж  на </w:t>
      </w:r>
      <w:r w:rsidRPr="00E82179">
        <w:rPr>
          <w:sz w:val="28"/>
          <w:szCs w:val="28"/>
        </w:rPr>
        <w:t>„Електроенергиен системен оператор“ ЕАД, с ЕИК 17</w:t>
      </w:r>
      <w:r w:rsidR="00A34397">
        <w:rPr>
          <w:sz w:val="28"/>
          <w:szCs w:val="28"/>
          <w:lang w:val="en-US"/>
        </w:rPr>
        <w:t>……….</w:t>
      </w:r>
      <w:bookmarkStart w:id="0" w:name="_GoBack"/>
      <w:bookmarkEnd w:id="0"/>
      <w:r w:rsidRPr="00E82179">
        <w:rPr>
          <w:sz w:val="28"/>
          <w:szCs w:val="28"/>
        </w:rPr>
        <w:t xml:space="preserve">, адрес гр. София, бул. „Цар Борис </w:t>
      </w:r>
      <w:r w:rsidRPr="00E82179">
        <w:rPr>
          <w:sz w:val="28"/>
          <w:szCs w:val="28"/>
          <w:lang w:val="en-US"/>
        </w:rPr>
        <w:t>III</w:t>
      </w:r>
      <w:r w:rsidRPr="00E82179">
        <w:rPr>
          <w:sz w:val="28"/>
          <w:szCs w:val="28"/>
        </w:rPr>
        <w:t xml:space="preserve">“ № 201 във връзка с изграждането на обект „Нова ВЛ 400 </w:t>
      </w:r>
      <w:r w:rsidRPr="00E82179">
        <w:rPr>
          <w:sz w:val="28"/>
          <w:szCs w:val="28"/>
          <w:lang w:val="en-US"/>
        </w:rPr>
        <w:t>kV</w:t>
      </w:r>
      <w:r w:rsidRPr="00E82179">
        <w:rPr>
          <w:sz w:val="28"/>
          <w:szCs w:val="28"/>
        </w:rPr>
        <w:t xml:space="preserve"> п/</w:t>
      </w:r>
      <w:proofErr w:type="spellStart"/>
      <w:r w:rsidRPr="00E82179">
        <w:rPr>
          <w:sz w:val="28"/>
          <w:szCs w:val="28"/>
        </w:rPr>
        <w:t>ст</w:t>
      </w:r>
      <w:proofErr w:type="spellEnd"/>
      <w:r w:rsidRPr="00E82179">
        <w:rPr>
          <w:sz w:val="28"/>
          <w:szCs w:val="28"/>
        </w:rPr>
        <w:t xml:space="preserve"> „Марица изток“ – п/</w:t>
      </w:r>
      <w:proofErr w:type="spellStart"/>
      <w:r w:rsidRPr="00E82179">
        <w:rPr>
          <w:sz w:val="28"/>
          <w:szCs w:val="28"/>
        </w:rPr>
        <w:t>ст</w:t>
      </w:r>
      <w:proofErr w:type="spellEnd"/>
      <w:r w:rsidRPr="00E82179">
        <w:rPr>
          <w:sz w:val="28"/>
          <w:szCs w:val="28"/>
        </w:rPr>
        <w:t xml:space="preserve"> „Бургас“ за стъпките на стълбове, както следва:</w:t>
      </w:r>
    </w:p>
    <w:p w:rsidR="00E82179" w:rsidRPr="00E82179" w:rsidRDefault="00E82179" w:rsidP="00E82179">
      <w:pPr>
        <w:tabs>
          <w:tab w:val="left" w:pos="-1080"/>
          <w:tab w:val="left" w:pos="360"/>
        </w:tabs>
        <w:ind w:right="563" w:firstLine="567"/>
        <w:jc w:val="both"/>
        <w:rPr>
          <w:bCs/>
          <w:sz w:val="28"/>
          <w:szCs w:val="28"/>
        </w:rPr>
      </w:pPr>
      <w:r w:rsidRPr="00E82179">
        <w:rPr>
          <w:sz w:val="28"/>
          <w:szCs w:val="28"/>
        </w:rPr>
        <w:t xml:space="preserve">- </w:t>
      </w:r>
      <w:r w:rsidRPr="00E82179">
        <w:rPr>
          <w:bCs/>
          <w:sz w:val="28"/>
          <w:szCs w:val="28"/>
        </w:rPr>
        <w:t xml:space="preserve">Стълб № 334 с площ 0,063 дка и </w:t>
      </w:r>
      <w:proofErr w:type="spellStart"/>
      <w:r w:rsidRPr="00E82179">
        <w:rPr>
          <w:bCs/>
          <w:sz w:val="28"/>
          <w:szCs w:val="28"/>
        </w:rPr>
        <w:t>сервитут</w:t>
      </w:r>
      <w:proofErr w:type="spellEnd"/>
      <w:r w:rsidRPr="00E82179">
        <w:rPr>
          <w:bCs/>
          <w:sz w:val="28"/>
          <w:szCs w:val="28"/>
        </w:rPr>
        <w:t xml:space="preserve"> 10,266 дка, разположен в  поземлен имот с идентификатор по КККР 29492.1.3 (№ по предходен план 001003) в землището на с. Житосвят, актуван с Акт за частна общинска собственост № 239/15.07.1998 г. Справедливата пазарна стойност на паричното  обезщетение за учредяване право на строеж е в размер на 56,00  (петдесет и шест) лева, а за учредяване на безсрочно </w:t>
      </w:r>
      <w:proofErr w:type="spellStart"/>
      <w:r w:rsidRPr="00E82179">
        <w:rPr>
          <w:bCs/>
          <w:sz w:val="28"/>
          <w:szCs w:val="28"/>
        </w:rPr>
        <w:t>сервитутно</w:t>
      </w:r>
      <w:proofErr w:type="spellEnd"/>
      <w:r w:rsidRPr="00E82179">
        <w:rPr>
          <w:bCs/>
          <w:sz w:val="28"/>
          <w:szCs w:val="28"/>
        </w:rPr>
        <w:t xml:space="preserve"> право  е в размер на 7 753,00 (седем хиляди седемстотин петдесет и три) лева. </w:t>
      </w:r>
    </w:p>
    <w:p w:rsidR="00E82179" w:rsidRPr="00E82179" w:rsidRDefault="00E82179" w:rsidP="00E82179">
      <w:pPr>
        <w:tabs>
          <w:tab w:val="left" w:pos="-1080"/>
          <w:tab w:val="left" w:pos="360"/>
        </w:tabs>
        <w:ind w:right="563" w:firstLine="567"/>
        <w:jc w:val="both"/>
        <w:rPr>
          <w:bCs/>
          <w:color w:val="000000"/>
          <w:sz w:val="28"/>
          <w:szCs w:val="28"/>
        </w:rPr>
      </w:pPr>
      <w:r w:rsidRPr="00E82179">
        <w:rPr>
          <w:bCs/>
          <w:color w:val="000000"/>
          <w:sz w:val="28"/>
          <w:szCs w:val="28"/>
        </w:rPr>
        <w:t xml:space="preserve">- Стълб № 341 с площ 0,063 дка и </w:t>
      </w:r>
      <w:proofErr w:type="spellStart"/>
      <w:r w:rsidRPr="00E82179">
        <w:rPr>
          <w:bCs/>
          <w:color w:val="000000"/>
          <w:sz w:val="28"/>
          <w:szCs w:val="28"/>
        </w:rPr>
        <w:t>сервитут</w:t>
      </w:r>
      <w:proofErr w:type="spellEnd"/>
      <w:r w:rsidRPr="00E82179">
        <w:rPr>
          <w:bCs/>
          <w:color w:val="000000"/>
          <w:sz w:val="28"/>
          <w:szCs w:val="28"/>
        </w:rPr>
        <w:t xml:space="preserve"> 20,810 дка, разположен в  поземлен имот с идентификатор по КККР 29492.2.41 (№ по предходен план 002041) в землището на с. Житосвят, актуван с Акт за частна общинска собственост № 238/15.07.1998 г.  Справедливата пазарна стойност на паричното  обезщетение за учредяване право на строеж е в размер на 58,00  (петдесет и осем) лева, а за учредяване на безсрочно </w:t>
      </w:r>
      <w:proofErr w:type="spellStart"/>
      <w:r w:rsidRPr="00E82179">
        <w:rPr>
          <w:bCs/>
          <w:color w:val="000000"/>
          <w:sz w:val="28"/>
          <w:szCs w:val="28"/>
        </w:rPr>
        <w:t>сервитутно</w:t>
      </w:r>
      <w:proofErr w:type="spellEnd"/>
      <w:r w:rsidRPr="00E82179">
        <w:rPr>
          <w:bCs/>
          <w:color w:val="000000"/>
          <w:sz w:val="28"/>
          <w:szCs w:val="28"/>
        </w:rPr>
        <w:t xml:space="preserve"> право  е в размер на 16 167,00 (шестнадесет хиляди сто шестдесет и седем) лева. </w:t>
      </w:r>
    </w:p>
    <w:p w:rsidR="00E82179" w:rsidRPr="00E82179" w:rsidRDefault="00E82179" w:rsidP="00E82179">
      <w:pPr>
        <w:tabs>
          <w:tab w:val="left" w:pos="-1080"/>
          <w:tab w:val="left" w:pos="360"/>
        </w:tabs>
        <w:ind w:right="563" w:firstLine="567"/>
        <w:jc w:val="both"/>
        <w:rPr>
          <w:bCs/>
          <w:color w:val="000000"/>
          <w:sz w:val="28"/>
          <w:szCs w:val="28"/>
        </w:rPr>
      </w:pPr>
      <w:r w:rsidRPr="00E82179">
        <w:rPr>
          <w:bCs/>
          <w:color w:val="000000"/>
          <w:sz w:val="28"/>
          <w:szCs w:val="28"/>
        </w:rPr>
        <w:t xml:space="preserve">- Стълб № 347 с площ 0,044 дка и </w:t>
      </w:r>
      <w:proofErr w:type="spellStart"/>
      <w:r w:rsidRPr="00E82179">
        <w:rPr>
          <w:bCs/>
          <w:color w:val="000000"/>
          <w:sz w:val="28"/>
          <w:szCs w:val="28"/>
        </w:rPr>
        <w:t>сервитут</w:t>
      </w:r>
      <w:proofErr w:type="spellEnd"/>
      <w:r w:rsidRPr="00E82179">
        <w:rPr>
          <w:bCs/>
          <w:color w:val="000000"/>
          <w:sz w:val="28"/>
          <w:szCs w:val="28"/>
        </w:rPr>
        <w:t xml:space="preserve"> 2,778 дка, разположен в  поземлен имот с идентификатор по КККР 29492.5.35 (№ по предходен план 005035) в землището на с. Житосвят, актуван с Акт за частна общинска собственост № 243/17.07.1998 г.   Справедливата пазарна стойност на паричното  обезщетение за учредяване право на строеж е в размер на 37,00  (тридесет и седем) лева, а за учредяване на безсрочно </w:t>
      </w:r>
      <w:proofErr w:type="spellStart"/>
      <w:r w:rsidRPr="00E82179">
        <w:rPr>
          <w:bCs/>
          <w:color w:val="000000"/>
          <w:sz w:val="28"/>
          <w:szCs w:val="28"/>
        </w:rPr>
        <w:t>сервитутно</w:t>
      </w:r>
      <w:proofErr w:type="spellEnd"/>
      <w:r w:rsidRPr="00E82179">
        <w:rPr>
          <w:bCs/>
          <w:color w:val="000000"/>
          <w:sz w:val="28"/>
          <w:szCs w:val="28"/>
        </w:rPr>
        <w:t xml:space="preserve"> право  е в размер 1 974,00 (хиляда деветстотин седемдесет и четири) лева. </w:t>
      </w:r>
    </w:p>
    <w:p w:rsidR="00E82179" w:rsidRPr="00E82179" w:rsidRDefault="00E82179" w:rsidP="00E82179">
      <w:pPr>
        <w:tabs>
          <w:tab w:val="left" w:pos="-1080"/>
          <w:tab w:val="left" w:pos="360"/>
        </w:tabs>
        <w:ind w:right="563" w:firstLine="567"/>
        <w:jc w:val="both"/>
        <w:rPr>
          <w:bCs/>
          <w:color w:val="000000"/>
          <w:sz w:val="28"/>
          <w:szCs w:val="28"/>
        </w:rPr>
      </w:pPr>
      <w:r w:rsidRPr="00E82179">
        <w:rPr>
          <w:bCs/>
          <w:color w:val="000000"/>
          <w:sz w:val="28"/>
          <w:szCs w:val="28"/>
        </w:rPr>
        <w:t xml:space="preserve">- Стълбове с  № 382 с площ 0,063 дка и № 383 с площ 0,058 дка и </w:t>
      </w:r>
      <w:proofErr w:type="spellStart"/>
      <w:r w:rsidRPr="00E82179">
        <w:rPr>
          <w:bCs/>
          <w:color w:val="000000"/>
          <w:sz w:val="28"/>
          <w:szCs w:val="28"/>
        </w:rPr>
        <w:t>сервитут</w:t>
      </w:r>
      <w:proofErr w:type="spellEnd"/>
      <w:r w:rsidRPr="00E82179">
        <w:rPr>
          <w:bCs/>
          <w:color w:val="000000"/>
          <w:sz w:val="28"/>
          <w:szCs w:val="28"/>
        </w:rPr>
        <w:t xml:space="preserve"> 14, 969 дка, разположен в  поземлен имот с идентификатор по КККР </w:t>
      </w:r>
      <w:r w:rsidRPr="00E82179">
        <w:rPr>
          <w:bCs/>
          <w:sz w:val="28"/>
          <w:szCs w:val="28"/>
          <w:lang w:val="en-US"/>
        </w:rPr>
        <w:t>00775.16.31</w:t>
      </w:r>
      <w:r w:rsidRPr="00E82179">
        <w:rPr>
          <w:bCs/>
          <w:sz w:val="28"/>
          <w:szCs w:val="28"/>
        </w:rPr>
        <w:t xml:space="preserve"> (№ по предходен план </w:t>
      </w:r>
      <w:r w:rsidRPr="00E82179">
        <w:rPr>
          <w:bCs/>
          <w:color w:val="000000"/>
          <w:sz w:val="28"/>
          <w:szCs w:val="28"/>
        </w:rPr>
        <w:t xml:space="preserve">000031) в землището на с. Аспарухово, актуван с Акт за публична общинска собственост № 4007/17.01.2008 г.  Справедливата пазарна стойност на паричното  обезщетение за учредяване право на строеж е в размер на 102,00  (сто и </w:t>
      </w:r>
      <w:r w:rsidRPr="00E82179">
        <w:rPr>
          <w:bCs/>
          <w:color w:val="000000"/>
          <w:sz w:val="28"/>
          <w:szCs w:val="28"/>
        </w:rPr>
        <w:lastRenderedPageBreak/>
        <w:t xml:space="preserve">два) лева, а за учредяване на безсрочно </w:t>
      </w:r>
      <w:proofErr w:type="spellStart"/>
      <w:r w:rsidRPr="00E82179">
        <w:rPr>
          <w:bCs/>
          <w:color w:val="000000"/>
          <w:sz w:val="28"/>
          <w:szCs w:val="28"/>
        </w:rPr>
        <w:t>сервитутно</w:t>
      </w:r>
      <w:proofErr w:type="spellEnd"/>
      <w:r w:rsidRPr="00E82179">
        <w:rPr>
          <w:bCs/>
          <w:color w:val="000000"/>
          <w:sz w:val="28"/>
          <w:szCs w:val="28"/>
        </w:rPr>
        <w:t xml:space="preserve"> право  е в размер 10 668,00 (десет хиляди шестстотин шестдесет и осем) лева. </w:t>
      </w:r>
    </w:p>
    <w:p w:rsidR="00E82179" w:rsidRPr="00E82179" w:rsidRDefault="00E82179" w:rsidP="00E82179">
      <w:pPr>
        <w:tabs>
          <w:tab w:val="left" w:pos="-1080"/>
          <w:tab w:val="left" w:pos="360"/>
        </w:tabs>
        <w:ind w:right="563" w:firstLine="567"/>
        <w:jc w:val="both"/>
        <w:rPr>
          <w:bCs/>
          <w:sz w:val="28"/>
          <w:szCs w:val="28"/>
        </w:rPr>
      </w:pPr>
      <w:r w:rsidRPr="00E82179">
        <w:rPr>
          <w:b/>
          <w:bCs/>
          <w:color w:val="000000"/>
          <w:sz w:val="28"/>
          <w:szCs w:val="28"/>
        </w:rPr>
        <w:t>400.2.</w:t>
      </w:r>
      <w:r w:rsidRPr="00E82179">
        <w:rPr>
          <w:bCs/>
          <w:color w:val="000000"/>
          <w:sz w:val="28"/>
          <w:szCs w:val="28"/>
        </w:rPr>
        <w:t xml:space="preserve"> На основание чл. 37, ал. 4, т. 4 от Закона за собствеността и чл. 38 от Наредбата за реда за придобиване, управление и разпореждане с общинско имущество – собственост на Община Карнобат, Общински съвет – Карнобат възлага на Кмета на Община Карнобат да</w:t>
      </w:r>
      <w:r w:rsidRPr="00E82179">
        <w:rPr>
          <w:bCs/>
          <w:sz w:val="28"/>
          <w:szCs w:val="28"/>
        </w:rPr>
        <w:t xml:space="preserve"> издаде заповед и да сключи договор за учредяване право на строеж на </w:t>
      </w:r>
      <w:r w:rsidRPr="00E82179">
        <w:rPr>
          <w:sz w:val="28"/>
          <w:szCs w:val="28"/>
        </w:rPr>
        <w:t xml:space="preserve">„Електроенергиен системен оператор“ ЕАД след влизане в сила на настоящото решение. </w:t>
      </w:r>
      <w:r w:rsidRPr="00E82179">
        <w:rPr>
          <w:bCs/>
          <w:sz w:val="28"/>
          <w:szCs w:val="28"/>
        </w:rPr>
        <w:t xml:space="preserve"> </w:t>
      </w:r>
    </w:p>
    <w:p w:rsidR="00E82179" w:rsidRPr="00E82179" w:rsidRDefault="00E82179" w:rsidP="00E82179">
      <w:pPr>
        <w:jc w:val="both"/>
        <w:rPr>
          <w:rFonts w:eastAsia="Calibri"/>
          <w:b/>
          <w:sz w:val="28"/>
          <w:szCs w:val="28"/>
        </w:rPr>
      </w:pPr>
    </w:p>
    <w:p w:rsidR="00E82179" w:rsidRPr="00E82179" w:rsidRDefault="00E82179" w:rsidP="00E8217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2179">
        <w:rPr>
          <w:b/>
          <w:sz w:val="28"/>
          <w:szCs w:val="28"/>
          <w:u w:val="single"/>
        </w:rPr>
        <w:t>ПО  ДЕВЕТА  ТОЧКА ОТ ДНЕВНИЯ РЕД –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sz w:val="28"/>
          <w:szCs w:val="28"/>
        </w:rPr>
        <w:t xml:space="preserve">Приемане на </w:t>
      </w:r>
      <w:r w:rsidRPr="00E82179">
        <w:rPr>
          <w:bCs/>
          <w:sz w:val="28"/>
          <w:szCs w:val="28"/>
        </w:rPr>
        <w:t>Наредба за управление на общинските пътища на територията на Община Карнобат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Я:</w:t>
      </w:r>
    </w:p>
    <w:p w:rsidR="00E82179" w:rsidRPr="00E82179" w:rsidRDefault="00E82179" w:rsidP="00E82179">
      <w:pPr>
        <w:tabs>
          <w:tab w:val="left" w:pos="-1080"/>
          <w:tab w:val="left" w:pos="360"/>
        </w:tabs>
        <w:ind w:right="563" w:firstLine="567"/>
        <w:jc w:val="both"/>
      </w:pPr>
    </w:p>
    <w:p w:rsidR="00E82179" w:rsidRPr="00E82179" w:rsidRDefault="00E82179" w:rsidP="00E82179">
      <w:pPr>
        <w:tabs>
          <w:tab w:val="left" w:pos="567"/>
        </w:tabs>
        <w:ind w:firstLine="567"/>
        <w:jc w:val="both"/>
        <w:outlineLvl w:val="2"/>
        <w:rPr>
          <w:b/>
          <w:bCs/>
          <w:sz w:val="28"/>
          <w:szCs w:val="28"/>
        </w:rPr>
      </w:pPr>
      <w:r w:rsidRPr="00E82179">
        <w:rPr>
          <w:b/>
          <w:sz w:val="28"/>
          <w:szCs w:val="28"/>
        </w:rPr>
        <w:t>401.1</w:t>
      </w:r>
      <w:r w:rsidRPr="00E82179">
        <w:rPr>
          <w:sz w:val="28"/>
          <w:szCs w:val="28"/>
        </w:rPr>
        <w:t xml:space="preserve">. Общински съвет - Карнобат на основание чл. 21, ал. 2 от Закона за местното самоуправление и местната администрация и чл. 23 от Закона за пътищата </w:t>
      </w:r>
      <w:r w:rsidRPr="00E82179">
        <w:rPr>
          <w:rFonts w:eastAsia="Calibri"/>
          <w:sz w:val="28"/>
          <w:szCs w:val="28"/>
        </w:rPr>
        <w:t>приема Наредба за</w:t>
      </w:r>
      <w:r w:rsidRPr="00E82179">
        <w:rPr>
          <w:bCs/>
          <w:sz w:val="28"/>
          <w:szCs w:val="28"/>
        </w:rPr>
        <w:t xml:space="preserve"> </w:t>
      </w:r>
      <w:proofErr w:type="spellStart"/>
      <w:r w:rsidRPr="00E82179">
        <w:rPr>
          <w:bCs/>
          <w:sz w:val="28"/>
          <w:szCs w:val="28"/>
        </w:rPr>
        <w:t>за</w:t>
      </w:r>
      <w:proofErr w:type="spellEnd"/>
      <w:r w:rsidRPr="00E82179">
        <w:rPr>
          <w:bCs/>
          <w:sz w:val="28"/>
          <w:szCs w:val="28"/>
        </w:rPr>
        <w:t xml:space="preserve"> управление на общинските пътища на територията на Община Карнобат.</w:t>
      </w:r>
    </w:p>
    <w:p w:rsidR="00E82179" w:rsidRPr="00E82179" w:rsidRDefault="00E82179" w:rsidP="00E82179">
      <w:pPr>
        <w:ind w:firstLine="567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401.2.</w:t>
      </w:r>
      <w:r w:rsidRPr="00E82179">
        <w:rPr>
          <w:sz w:val="28"/>
          <w:szCs w:val="28"/>
        </w:rPr>
        <w:t xml:space="preserve"> Общински съвет - Карнобат във връзка с чл. 22, ал.2 от Закона за местното самоуправление и местната администрация възлага на Кмета на Община Карнобат да публикува приетата Наредба на Интернет страницата на Община Карнобат</w:t>
      </w:r>
      <w:r w:rsidRPr="00E82179">
        <w:rPr>
          <w:sz w:val="28"/>
          <w:szCs w:val="28"/>
          <w:lang w:val="ru-RU"/>
        </w:rPr>
        <w:t xml:space="preserve"> и</w:t>
      </w:r>
      <w:r w:rsidRPr="00E82179">
        <w:rPr>
          <w:sz w:val="28"/>
          <w:szCs w:val="28"/>
        </w:rPr>
        <w:t xml:space="preserve"> във вестник „Карнобатски глас“.</w:t>
      </w:r>
    </w:p>
    <w:p w:rsidR="00E82179" w:rsidRPr="00E82179" w:rsidRDefault="00E82179" w:rsidP="00E82179">
      <w:pPr>
        <w:ind w:firstLine="567"/>
        <w:jc w:val="both"/>
        <w:rPr>
          <w:b/>
        </w:rPr>
      </w:pPr>
    </w:p>
    <w:p w:rsidR="00E82179" w:rsidRPr="00E82179" w:rsidRDefault="00E82179" w:rsidP="00E8217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2179">
        <w:rPr>
          <w:b/>
          <w:sz w:val="28"/>
          <w:szCs w:val="28"/>
          <w:u w:val="single"/>
        </w:rPr>
        <w:t>ПО  ДЕСЕТА  ТОЧКА ОТ ДНЕВНИЯ РЕД –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Мария Генова–зам. 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sz w:val="28"/>
          <w:szCs w:val="28"/>
        </w:rPr>
        <w:t>Утвърждаване и дофинансиране на паралелки с ученици под минималния брой и слети паралелки в СУ „Христо Ботев“, гр. Карнобат за учебната 201</w:t>
      </w:r>
      <w:r w:rsidRPr="00E82179">
        <w:rPr>
          <w:sz w:val="28"/>
          <w:szCs w:val="28"/>
          <w:lang w:val="en-US"/>
        </w:rPr>
        <w:t>8</w:t>
      </w:r>
      <w:r w:rsidRPr="00E82179">
        <w:rPr>
          <w:sz w:val="28"/>
          <w:szCs w:val="28"/>
        </w:rPr>
        <w:t>/201</w:t>
      </w:r>
      <w:r w:rsidRPr="00E82179">
        <w:rPr>
          <w:sz w:val="28"/>
          <w:szCs w:val="28"/>
          <w:lang w:val="en-US"/>
        </w:rPr>
        <w:t>9</w:t>
      </w:r>
      <w:r w:rsidRPr="00E82179">
        <w:rPr>
          <w:sz w:val="28"/>
          <w:szCs w:val="28"/>
        </w:rPr>
        <w:t xml:space="preserve"> г.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Я: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</w:p>
    <w:p w:rsidR="00E82179" w:rsidRPr="00E82179" w:rsidRDefault="00E82179" w:rsidP="00E82179">
      <w:pPr>
        <w:ind w:firstLine="705"/>
        <w:jc w:val="both"/>
        <w:rPr>
          <w:sz w:val="28"/>
          <w:szCs w:val="28"/>
          <w:u w:val="single"/>
        </w:rPr>
      </w:pPr>
      <w:r w:rsidRPr="00E82179">
        <w:rPr>
          <w:b/>
          <w:sz w:val="28"/>
          <w:szCs w:val="28"/>
        </w:rPr>
        <w:t xml:space="preserve">402.І. </w:t>
      </w:r>
      <w:r w:rsidRPr="00E82179">
        <w:rPr>
          <w:sz w:val="28"/>
          <w:szCs w:val="28"/>
        </w:rPr>
        <w:t>На основание чл. 17, ал. 1, т. 3 , чл.21, ал.1, т.23 от ЗМСМА и на основание чл.68 от  Наредбата за финансирането на институциите в системата на предучилищното и училищното образование от 05.07.2017 г на МОН</w:t>
      </w:r>
      <w:r w:rsidRPr="00E82179">
        <w:rPr>
          <w:b/>
          <w:sz w:val="28"/>
          <w:szCs w:val="28"/>
        </w:rPr>
        <w:t xml:space="preserve">, </w:t>
      </w:r>
      <w:r w:rsidRPr="00E82179">
        <w:rPr>
          <w:sz w:val="28"/>
          <w:szCs w:val="28"/>
        </w:rPr>
        <w:t>Общински съвет</w:t>
      </w:r>
      <w:r w:rsidRPr="00E82179">
        <w:rPr>
          <w:sz w:val="28"/>
          <w:szCs w:val="28"/>
          <w:lang w:val="en-US"/>
        </w:rPr>
        <w:t>-</w:t>
      </w:r>
      <w:r w:rsidRPr="00E82179">
        <w:rPr>
          <w:sz w:val="28"/>
          <w:szCs w:val="28"/>
        </w:rPr>
        <w:t xml:space="preserve"> Карнобат, </w:t>
      </w:r>
      <w:r w:rsidRPr="00E82179">
        <w:rPr>
          <w:b/>
          <w:sz w:val="28"/>
          <w:szCs w:val="28"/>
        </w:rPr>
        <w:t>дава съгласие</w:t>
      </w:r>
      <w:r w:rsidRPr="00E82179">
        <w:rPr>
          <w:sz w:val="28"/>
          <w:szCs w:val="28"/>
        </w:rPr>
        <w:t xml:space="preserve"> за учебната 2018/2019 г. да бъдат сформирани и </w:t>
      </w:r>
      <w:proofErr w:type="spellStart"/>
      <w:r w:rsidRPr="00E82179">
        <w:rPr>
          <w:sz w:val="28"/>
          <w:szCs w:val="28"/>
        </w:rPr>
        <w:t>дофинансирани</w:t>
      </w:r>
      <w:proofErr w:type="spellEnd"/>
      <w:r w:rsidRPr="00E82179">
        <w:rPr>
          <w:sz w:val="28"/>
          <w:szCs w:val="28"/>
        </w:rPr>
        <w:t xml:space="preserve"> от община Карнобат паралелки с ученици под минималния брой в СУ” Христо Ботев”, гр. </w:t>
      </w:r>
      <w:proofErr w:type="spellStart"/>
      <w:r w:rsidRPr="00E82179">
        <w:rPr>
          <w:sz w:val="28"/>
          <w:szCs w:val="28"/>
        </w:rPr>
        <w:t>карнобат</w:t>
      </w:r>
      <w:proofErr w:type="spellEnd"/>
      <w:r w:rsidRPr="00E82179">
        <w:rPr>
          <w:sz w:val="28"/>
          <w:szCs w:val="28"/>
        </w:rPr>
        <w:t>, както следва: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-1 маломерна паралелка в ХІ  клас, профил Технологичен, Информационни технологии с 14 ученици;</w:t>
      </w:r>
    </w:p>
    <w:p w:rsidR="00E82179" w:rsidRPr="00E82179" w:rsidRDefault="00E82179" w:rsidP="00E8217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2179">
        <w:rPr>
          <w:rFonts w:eastAsia="Calibri"/>
          <w:b/>
          <w:sz w:val="28"/>
          <w:szCs w:val="28"/>
          <w:lang w:eastAsia="en-US"/>
        </w:rPr>
        <w:t>402.ІІ.</w:t>
      </w:r>
      <w:r w:rsidRPr="00E82179">
        <w:rPr>
          <w:rFonts w:eastAsia="Calibri"/>
          <w:sz w:val="28"/>
          <w:szCs w:val="28"/>
          <w:lang w:eastAsia="en-US"/>
        </w:rPr>
        <w:t xml:space="preserve"> Задължава Кмета на Общината да извърши всички необходими правни и фактически действия по изпълнение на настоящите решения.</w:t>
      </w:r>
    </w:p>
    <w:p w:rsidR="00E82179" w:rsidRPr="00E82179" w:rsidRDefault="00E82179" w:rsidP="00E82179">
      <w:pPr>
        <w:jc w:val="both"/>
        <w:rPr>
          <w:b/>
          <w:sz w:val="28"/>
          <w:szCs w:val="28"/>
        </w:rPr>
      </w:pPr>
    </w:p>
    <w:p w:rsidR="00E82179" w:rsidRPr="00E82179" w:rsidRDefault="00E82179" w:rsidP="00E82179">
      <w:pPr>
        <w:ind w:right="-142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2179">
        <w:rPr>
          <w:rFonts w:eastAsia="Calibri"/>
          <w:sz w:val="28"/>
          <w:szCs w:val="28"/>
        </w:rPr>
        <w:tab/>
      </w:r>
      <w:r w:rsidRPr="00E82179">
        <w:rPr>
          <w:b/>
          <w:sz w:val="28"/>
          <w:szCs w:val="28"/>
          <w:u w:val="single"/>
        </w:rPr>
        <w:t>ПО  ЕДИНАДЕСЕТА  ТОЧКА ОТ ДНЕВНИЯ РЕД –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Мария Генова– зам.кмет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82179">
        <w:rPr>
          <w:sz w:val="28"/>
          <w:szCs w:val="28"/>
        </w:rPr>
        <w:lastRenderedPageBreak/>
        <w:t xml:space="preserve">Утвърждаване и дофинансиране на паралелки с ученици под </w:t>
      </w:r>
      <w:proofErr w:type="spellStart"/>
      <w:r w:rsidRPr="00E82179">
        <w:rPr>
          <w:sz w:val="28"/>
          <w:szCs w:val="28"/>
        </w:rPr>
        <w:t>минималння</w:t>
      </w:r>
      <w:proofErr w:type="spellEnd"/>
      <w:r w:rsidRPr="00E82179">
        <w:rPr>
          <w:sz w:val="28"/>
          <w:szCs w:val="28"/>
        </w:rPr>
        <w:t xml:space="preserve"> брой и слети паралелки в ОУ „Христо Ботев“, с. Кликач за учебната 2018/2019 г.</w:t>
      </w:r>
    </w:p>
    <w:p w:rsidR="00E82179" w:rsidRDefault="00E82179" w:rsidP="00E82179">
      <w:pPr>
        <w:jc w:val="center"/>
        <w:rPr>
          <w:b/>
          <w:sz w:val="28"/>
          <w:szCs w:val="28"/>
        </w:rPr>
      </w:pP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Я:</w:t>
      </w:r>
    </w:p>
    <w:p w:rsidR="00E82179" w:rsidRPr="00E82179" w:rsidRDefault="00E82179" w:rsidP="00E82179">
      <w:pPr>
        <w:jc w:val="both"/>
        <w:rPr>
          <w:b/>
          <w:sz w:val="28"/>
          <w:szCs w:val="28"/>
        </w:rPr>
      </w:pPr>
    </w:p>
    <w:p w:rsidR="00E82179" w:rsidRPr="00E82179" w:rsidRDefault="00E82179" w:rsidP="00E82179">
      <w:pPr>
        <w:ind w:firstLine="705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Pr="00E82179">
        <w:rPr>
          <w:b/>
          <w:sz w:val="28"/>
          <w:szCs w:val="28"/>
        </w:rPr>
        <w:t xml:space="preserve">403.І. </w:t>
      </w:r>
      <w:r w:rsidRPr="00E82179">
        <w:rPr>
          <w:sz w:val="28"/>
          <w:szCs w:val="28"/>
        </w:rPr>
        <w:t>На основание чл. 17, ал. 1, т. 3 , чл.21, ал.1, т.23 от ЗМСМА и на основание чл.68 от  Наредбата за финансирането на институциите в системата на предучилищното и училищното образование от 05.07.2017 г на МОН</w:t>
      </w:r>
      <w:r w:rsidRPr="00E82179">
        <w:rPr>
          <w:b/>
          <w:sz w:val="28"/>
          <w:szCs w:val="28"/>
        </w:rPr>
        <w:t xml:space="preserve">, </w:t>
      </w:r>
      <w:r w:rsidRPr="00E82179">
        <w:rPr>
          <w:sz w:val="28"/>
          <w:szCs w:val="28"/>
        </w:rPr>
        <w:t>Общински съвет</w:t>
      </w:r>
      <w:r w:rsidRPr="00E82179">
        <w:rPr>
          <w:sz w:val="28"/>
          <w:szCs w:val="28"/>
          <w:lang w:val="en-US"/>
        </w:rPr>
        <w:t>-</w:t>
      </w:r>
      <w:r w:rsidRPr="00E82179">
        <w:rPr>
          <w:sz w:val="28"/>
          <w:szCs w:val="28"/>
        </w:rPr>
        <w:t xml:space="preserve"> Карнобат, </w:t>
      </w:r>
      <w:r w:rsidRPr="00E82179">
        <w:rPr>
          <w:b/>
          <w:sz w:val="28"/>
          <w:szCs w:val="28"/>
        </w:rPr>
        <w:t>дава съгласие</w:t>
      </w:r>
      <w:r w:rsidRPr="00E82179">
        <w:rPr>
          <w:sz w:val="28"/>
          <w:szCs w:val="28"/>
        </w:rPr>
        <w:t xml:space="preserve"> за учебната 2018/2019 г. да бъдат сформирани и </w:t>
      </w:r>
      <w:proofErr w:type="spellStart"/>
      <w:r w:rsidRPr="00E82179">
        <w:rPr>
          <w:sz w:val="28"/>
          <w:szCs w:val="28"/>
        </w:rPr>
        <w:t>дофинансирани</w:t>
      </w:r>
      <w:proofErr w:type="spellEnd"/>
      <w:r w:rsidRPr="00E82179">
        <w:rPr>
          <w:sz w:val="28"/>
          <w:szCs w:val="28"/>
        </w:rPr>
        <w:t xml:space="preserve"> от община Карнобат паралелки с ученици под минималния брой и слети паралелки в ОУ” Христо Ботев”, с. Кликач, както следва:</w:t>
      </w:r>
    </w:p>
    <w:p w:rsidR="00E82179" w:rsidRPr="00E82179" w:rsidRDefault="00E82179" w:rsidP="00E82179">
      <w:pPr>
        <w:rPr>
          <w:sz w:val="28"/>
          <w:szCs w:val="28"/>
        </w:rPr>
      </w:pPr>
      <w:r w:rsidRPr="00E82179">
        <w:rPr>
          <w:sz w:val="28"/>
          <w:szCs w:val="28"/>
        </w:rPr>
        <w:t>1  слята маломерна паралелка в І и ІІ клас с 12 ученика;</w:t>
      </w:r>
    </w:p>
    <w:p w:rsidR="00E82179" w:rsidRPr="00E82179" w:rsidRDefault="00E82179" w:rsidP="00E82179">
      <w:pPr>
        <w:rPr>
          <w:sz w:val="28"/>
          <w:szCs w:val="28"/>
        </w:rPr>
      </w:pPr>
      <w:r w:rsidRPr="00E82179">
        <w:rPr>
          <w:sz w:val="28"/>
          <w:szCs w:val="28"/>
        </w:rPr>
        <w:t>1 слята   паралелка  във ІІІ и ІV клас с 16 ученика;</w:t>
      </w:r>
    </w:p>
    <w:p w:rsidR="00E82179" w:rsidRPr="00E82179" w:rsidRDefault="00E82179" w:rsidP="00E82179">
      <w:pPr>
        <w:rPr>
          <w:sz w:val="28"/>
          <w:szCs w:val="28"/>
        </w:rPr>
      </w:pPr>
      <w:r w:rsidRPr="00E82179">
        <w:rPr>
          <w:sz w:val="28"/>
          <w:szCs w:val="28"/>
        </w:rPr>
        <w:t>1 маломерна паралелка в V  клас с 12 ученика;</w:t>
      </w:r>
    </w:p>
    <w:p w:rsidR="00E82179" w:rsidRPr="00E82179" w:rsidRDefault="00E82179" w:rsidP="00E82179">
      <w:pPr>
        <w:rPr>
          <w:sz w:val="28"/>
          <w:szCs w:val="28"/>
        </w:rPr>
      </w:pPr>
      <w:r w:rsidRPr="00E82179">
        <w:rPr>
          <w:sz w:val="28"/>
          <w:szCs w:val="28"/>
        </w:rPr>
        <w:t>1 маломерна паралелка - VІ  клас с 12 ученика;</w:t>
      </w:r>
    </w:p>
    <w:p w:rsidR="00E82179" w:rsidRPr="00E82179" w:rsidRDefault="00E82179" w:rsidP="00E82179">
      <w:pPr>
        <w:rPr>
          <w:sz w:val="28"/>
          <w:szCs w:val="28"/>
        </w:rPr>
      </w:pPr>
      <w:r w:rsidRPr="00E82179">
        <w:rPr>
          <w:sz w:val="28"/>
          <w:szCs w:val="28"/>
        </w:rPr>
        <w:t>1 маломерна паралелка в  VІІ клас с 10 ученика.</w:t>
      </w:r>
    </w:p>
    <w:p w:rsidR="00E82179" w:rsidRPr="00E82179" w:rsidRDefault="00E82179" w:rsidP="00E82179">
      <w:pPr>
        <w:spacing w:after="200" w:line="276" w:lineRule="auto"/>
        <w:ind w:firstLine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E82179">
        <w:rPr>
          <w:rFonts w:eastAsia="Calibri"/>
          <w:b/>
          <w:sz w:val="28"/>
          <w:szCs w:val="28"/>
          <w:lang w:eastAsia="en-US"/>
        </w:rPr>
        <w:t>403.ІІ.</w:t>
      </w:r>
      <w:r w:rsidRPr="00E82179">
        <w:rPr>
          <w:rFonts w:eastAsia="Calibri"/>
          <w:sz w:val="28"/>
          <w:szCs w:val="28"/>
          <w:lang w:eastAsia="en-US"/>
        </w:rPr>
        <w:t xml:space="preserve"> Задължава Кмета на Общината да извърши всички необходими правни и фактически действия по изпълнение на настоящите решения.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</w:p>
    <w:p w:rsidR="00E82179" w:rsidRPr="00E82179" w:rsidRDefault="00E82179" w:rsidP="00E82179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2179">
        <w:rPr>
          <w:bCs/>
          <w:sz w:val="28"/>
          <w:szCs w:val="28"/>
          <w:lang w:eastAsia="en-US"/>
        </w:rPr>
        <w:t xml:space="preserve"> </w:t>
      </w:r>
      <w:r w:rsidRPr="00E82179">
        <w:rPr>
          <w:bCs/>
          <w:sz w:val="28"/>
          <w:szCs w:val="28"/>
          <w:lang w:val="en-US" w:eastAsia="en-US"/>
        </w:rPr>
        <w:t xml:space="preserve"> </w:t>
      </w:r>
      <w:r w:rsidRPr="00E82179">
        <w:rPr>
          <w:b/>
          <w:sz w:val="28"/>
          <w:szCs w:val="28"/>
          <w:u w:val="single"/>
        </w:rPr>
        <w:t>ПО  ДВАНАДЕСЕТА  ТОЧКА ОТ ДНЕВНИЯ РЕД –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Мария Генова–зам.кмет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82179">
        <w:rPr>
          <w:sz w:val="28"/>
          <w:szCs w:val="28"/>
        </w:rPr>
        <w:t>Утвърждаване и дофинансиране на паралелки с ученици под минималния брой и слети паралелки в ОУ „Христо Ботев“, с. Екзарх Антимово за учебната 201</w:t>
      </w:r>
      <w:r w:rsidRPr="00E82179">
        <w:rPr>
          <w:sz w:val="28"/>
          <w:szCs w:val="28"/>
          <w:lang w:val="en-US"/>
        </w:rPr>
        <w:t>8</w:t>
      </w:r>
      <w:r w:rsidRPr="00E82179">
        <w:rPr>
          <w:sz w:val="28"/>
          <w:szCs w:val="28"/>
        </w:rPr>
        <w:t>/201</w:t>
      </w:r>
      <w:r w:rsidRPr="00E82179">
        <w:rPr>
          <w:sz w:val="28"/>
          <w:szCs w:val="28"/>
          <w:lang w:val="en-US"/>
        </w:rPr>
        <w:t>9</w:t>
      </w:r>
      <w:r w:rsidRPr="00E82179">
        <w:rPr>
          <w:sz w:val="28"/>
          <w:szCs w:val="28"/>
        </w:rPr>
        <w:t xml:space="preserve"> г.</w:t>
      </w: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Е:</w:t>
      </w:r>
    </w:p>
    <w:p w:rsidR="00E82179" w:rsidRPr="00E82179" w:rsidRDefault="00E82179" w:rsidP="00E82179">
      <w:pPr>
        <w:jc w:val="both"/>
        <w:rPr>
          <w:b/>
          <w:sz w:val="28"/>
          <w:szCs w:val="28"/>
        </w:rPr>
      </w:pPr>
    </w:p>
    <w:p w:rsidR="00E82179" w:rsidRPr="00E82179" w:rsidRDefault="00E82179" w:rsidP="00E82179">
      <w:pPr>
        <w:ind w:firstLine="705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404.</w:t>
      </w:r>
      <w:r w:rsidRPr="00E82179">
        <w:rPr>
          <w:b/>
          <w:sz w:val="28"/>
          <w:szCs w:val="28"/>
        </w:rPr>
        <w:t xml:space="preserve">І.  </w:t>
      </w:r>
      <w:r w:rsidRPr="00E82179">
        <w:rPr>
          <w:sz w:val="28"/>
          <w:szCs w:val="28"/>
        </w:rPr>
        <w:t>На основание чл. 17, ал. 1, т. 3 , чл.21, ал.1, т.23 от ЗМСМА и на основание чл.68 от  Наредбата за финансирането на институциите в системата на предучилищното и училищното образование от 05.07.2017 г на МОН</w:t>
      </w:r>
      <w:r w:rsidRPr="00E82179">
        <w:rPr>
          <w:b/>
          <w:sz w:val="28"/>
          <w:szCs w:val="28"/>
        </w:rPr>
        <w:t xml:space="preserve">, </w:t>
      </w:r>
      <w:r w:rsidRPr="00E82179">
        <w:rPr>
          <w:sz w:val="28"/>
          <w:szCs w:val="28"/>
        </w:rPr>
        <w:t>Общински съвет</w:t>
      </w:r>
      <w:r w:rsidRPr="00E82179">
        <w:rPr>
          <w:sz w:val="28"/>
          <w:szCs w:val="28"/>
          <w:lang w:val="en-US"/>
        </w:rPr>
        <w:t>-</w:t>
      </w:r>
      <w:r w:rsidRPr="00E82179">
        <w:rPr>
          <w:sz w:val="28"/>
          <w:szCs w:val="28"/>
        </w:rPr>
        <w:t xml:space="preserve"> Карнобат, </w:t>
      </w:r>
      <w:r w:rsidRPr="00E82179">
        <w:rPr>
          <w:b/>
          <w:sz w:val="28"/>
          <w:szCs w:val="28"/>
        </w:rPr>
        <w:t>дава съгласие</w:t>
      </w:r>
      <w:r w:rsidRPr="00E82179">
        <w:rPr>
          <w:sz w:val="28"/>
          <w:szCs w:val="28"/>
        </w:rPr>
        <w:t xml:space="preserve"> за учебната 2018/2019 г. да бъдат сформирани и </w:t>
      </w:r>
      <w:proofErr w:type="spellStart"/>
      <w:r w:rsidRPr="00E82179">
        <w:rPr>
          <w:sz w:val="28"/>
          <w:szCs w:val="28"/>
        </w:rPr>
        <w:t>дофинансирани</w:t>
      </w:r>
      <w:proofErr w:type="spellEnd"/>
      <w:r w:rsidRPr="00E82179">
        <w:rPr>
          <w:sz w:val="28"/>
          <w:szCs w:val="28"/>
        </w:rPr>
        <w:t xml:space="preserve"> от община Карнобат паралелки с ученици под минималния брой в ОУ” Христо Ботев”, с. Екзарх Антимово, както следва: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1 маломерна паралелка в V клас с 14 ученици;</w:t>
      </w:r>
    </w:p>
    <w:p w:rsidR="00E82179" w:rsidRPr="00E82179" w:rsidRDefault="00E82179" w:rsidP="00E82179">
      <w:pPr>
        <w:jc w:val="both"/>
        <w:rPr>
          <w:sz w:val="28"/>
          <w:szCs w:val="28"/>
        </w:rPr>
      </w:pPr>
      <w:r w:rsidRPr="00E82179">
        <w:rPr>
          <w:sz w:val="28"/>
          <w:szCs w:val="28"/>
        </w:rPr>
        <w:t>1 маломерна паралелка в VІІ клас със 14 ученици;</w:t>
      </w:r>
    </w:p>
    <w:p w:rsidR="00E82179" w:rsidRPr="00E82179" w:rsidRDefault="00E82179" w:rsidP="00E82179">
      <w:pPr>
        <w:spacing w:after="200"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2179">
        <w:rPr>
          <w:rFonts w:eastAsia="Calibri"/>
          <w:b/>
          <w:sz w:val="28"/>
          <w:szCs w:val="28"/>
          <w:lang w:eastAsia="en-US"/>
        </w:rPr>
        <w:t>404.ІІ.</w:t>
      </w:r>
      <w:r w:rsidRPr="00E82179">
        <w:rPr>
          <w:rFonts w:eastAsia="Calibri"/>
          <w:sz w:val="28"/>
          <w:szCs w:val="28"/>
          <w:lang w:eastAsia="en-US"/>
        </w:rPr>
        <w:t xml:space="preserve"> Задължава Кмета на Общината да извърши всички необходими правни и фактически действия по изпълнение на настоящите решения.</w:t>
      </w:r>
    </w:p>
    <w:p w:rsidR="00E82179" w:rsidRPr="00E82179" w:rsidRDefault="00E82179" w:rsidP="00E82179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E82179" w:rsidRPr="00E82179" w:rsidRDefault="00E82179" w:rsidP="00E82179">
      <w:pPr>
        <w:ind w:right="-468"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2179">
        <w:rPr>
          <w:b/>
          <w:sz w:val="28"/>
          <w:szCs w:val="28"/>
          <w:u w:val="single"/>
        </w:rPr>
        <w:t>ПО  ТРИНАДЕСЕТА  ТОЧКА ОТ ДНЕВНИЯ РЕД –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Мария Генова–зам.кмет на Община Карнобат, относно:</w:t>
      </w:r>
      <w:r w:rsidRPr="00E82179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E82179">
        <w:rPr>
          <w:rFonts w:eastAsia="Calibri"/>
          <w:sz w:val="28"/>
          <w:szCs w:val="28"/>
          <w:lang w:eastAsia="en-US"/>
        </w:rPr>
        <w:t>Приемане на план за действие за интегриране на ромите и гражданите, живеещи в сходна на ромите ситуация в община Карнобат.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          </w:t>
      </w:r>
    </w:p>
    <w:p w:rsidR="00E82179" w:rsidRDefault="00E82179" w:rsidP="00E82179">
      <w:pPr>
        <w:jc w:val="center"/>
        <w:rPr>
          <w:b/>
          <w:sz w:val="28"/>
          <w:szCs w:val="28"/>
        </w:rPr>
      </w:pP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Я:</w:t>
      </w:r>
    </w:p>
    <w:p w:rsidR="00E82179" w:rsidRPr="00E82179" w:rsidRDefault="00E82179" w:rsidP="00E82179">
      <w:pPr>
        <w:jc w:val="both"/>
        <w:rPr>
          <w:b/>
          <w:sz w:val="28"/>
          <w:szCs w:val="28"/>
        </w:rPr>
      </w:pPr>
    </w:p>
    <w:p w:rsidR="00E82179" w:rsidRPr="00E82179" w:rsidRDefault="00E82179" w:rsidP="00E82179">
      <w:pPr>
        <w:spacing w:after="20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E82179">
        <w:rPr>
          <w:rFonts w:eastAsia="Calibri"/>
          <w:b/>
          <w:sz w:val="28"/>
          <w:szCs w:val="28"/>
          <w:lang w:eastAsia="en-US"/>
        </w:rPr>
        <w:t>405.І.</w:t>
      </w:r>
      <w:r w:rsidRPr="00E82179">
        <w:rPr>
          <w:rFonts w:eastAsia="Calibri"/>
          <w:sz w:val="28"/>
          <w:szCs w:val="28"/>
          <w:lang w:eastAsia="en-US"/>
        </w:rPr>
        <w:t xml:space="preserve"> На основание чл.21, ал.1, т.12 от Закона за местното самоуправление и местната администрация приема </w:t>
      </w:r>
      <w:r w:rsidRPr="00E82179">
        <w:rPr>
          <w:rFonts w:eastAsia="Calibri"/>
          <w:b/>
          <w:sz w:val="28"/>
          <w:szCs w:val="28"/>
          <w:lang w:eastAsia="en-US"/>
        </w:rPr>
        <w:t>Общински план за действие за интегриране на ромите и гражданите, живеещи в сходна на ромите ситуация в община Карнобат</w:t>
      </w:r>
      <w:r w:rsidRPr="00E82179">
        <w:rPr>
          <w:rFonts w:eastAsia="Calibri"/>
          <w:sz w:val="28"/>
          <w:szCs w:val="28"/>
          <w:lang w:eastAsia="en-US"/>
        </w:rPr>
        <w:t>.</w:t>
      </w:r>
    </w:p>
    <w:p w:rsidR="00E82179" w:rsidRPr="00E82179" w:rsidRDefault="00E82179" w:rsidP="00E82179">
      <w:pPr>
        <w:spacing w:after="200"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E82179">
        <w:rPr>
          <w:rFonts w:eastAsia="Calibri"/>
          <w:b/>
          <w:sz w:val="28"/>
          <w:szCs w:val="28"/>
          <w:lang w:eastAsia="en-US"/>
        </w:rPr>
        <w:t>405.ІІ.</w:t>
      </w:r>
      <w:r w:rsidRPr="00E82179">
        <w:rPr>
          <w:rFonts w:eastAsia="Calibri"/>
          <w:sz w:val="28"/>
          <w:szCs w:val="28"/>
          <w:lang w:eastAsia="en-US"/>
        </w:rPr>
        <w:t xml:space="preserve"> Възлага на Кмета на община Карнобат да предприеме всички необходими действия за изпълнение на настоящия План.</w:t>
      </w:r>
    </w:p>
    <w:p w:rsidR="00E82179" w:rsidRPr="00E82179" w:rsidRDefault="00E82179" w:rsidP="00E82179">
      <w:pPr>
        <w:ind w:right="-468" w:firstLine="54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E82179">
        <w:rPr>
          <w:sz w:val="28"/>
          <w:szCs w:val="28"/>
        </w:rPr>
        <w:tab/>
      </w:r>
      <w:r w:rsidRPr="00E82179">
        <w:rPr>
          <w:b/>
          <w:sz w:val="28"/>
          <w:szCs w:val="28"/>
          <w:u w:val="single"/>
        </w:rPr>
        <w:t>ПО  ЧЕТИРИНАДЕСЕТА  ТОЧКА ОТ ДНЕВНИЯ РЕД –</w:t>
      </w:r>
      <w:r w:rsidRPr="00E82179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 Георги Димитров – Кмет на Община Карнобат, относно: </w:t>
      </w:r>
      <w:r w:rsidRPr="00E82179">
        <w:t>ИЗМЕНЕНИЕ НА РЕШЕНИЕ № 382.</w:t>
      </w:r>
      <w:r w:rsidRPr="00E82179">
        <w:rPr>
          <w:lang w:val="en-US"/>
        </w:rPr>
        <w:t>I</w:t>
      </w:r>
      <w:r w:rsidRPr="00E82179">
        <w:t>, т.2.2 ОТ ПРОВЕДЕНОТО НА 29.06.2018 г. ДВАДЕСЕТ  И ОСМО ЗАСЕДАНИЕ НА ОБЩИНСКИ СЪВЕТ-КАРНОБАТ</w:t>
      </w:r>
    </w:p>
    <w:p w:rsidR="00E82179" w:rsidRPr="00E82179" w:rsidRDefault="00E82179" w:rsidP="00E82179">
      <w:pPr>
        <w:ind w:firstLine="709"/>
        <w:contextualSpacing/>
        <w:jc w:val="both"/>
        <w:rPr>
          <w:sz w:val="28"/>
          <w:szCs w:val="20"/>
        </w:rPr>
      </w:pPr>
    </w:p>
    <w:p w:rsidR="00E82179" w:rsidRPr="00E82179" w:rsidRDefault="00E82179" w:rsidP="00E82179">
      <w:pPr>
        <w:jc w:val="center"/>
        <w:rPr>
          <w:b/>
          <w:sz w:val="28"/>
          <w:szCs w:val="28"/>
        </w:rPr>
      </w:pPr>
      <w:r w:rsidRPr="00E82179">
        <w:rPr>
          <w:b/>
          <w:sz w:val="28"/>
          <w:szCs w:val="28"/>
        </w:rPr>
        <w:t>Р Е Ш Е Н И Е:</w:t>
      </w:r>
    </w:p>
    <w:p w:rsidR="00E82179" w:rsidRPr="00E82179" w:rsidRDefault="00E82179" w:rsidP="00E82179">
      <w:pPr>
        <w:jc w:val="both"/>
        <w:rPr>
          <w:b/>
          <w:sz w:val="28"/>
          <w:szCs w:val="28"/>
        </w:rPr>
      </w:pPr>
    </w:p>
    <w:p w:rsidR="00E82179" w:rsidRPr="00E82179" w:rsidRDefault="00E82179" w:rsidP="00E82179">
      <w:pPr>
        <w:ind w:firstLine="708"/>
        <w:jc w:val="both"/>
        <w:rPr>
          <w:sz w:val="28"/>
          <w:szCs w:val="28"/>
        </w:rPr>
      </w:pPr>
      <w:r w:rsidRPr="00E82179">
        <w:rPr>
          <w:b/>
          <w:sz w:val="28"/>
          <w:szCs w:val="28"/>
        </w:rPr>
        <w:t>406.</w:t>
      </w:r>
      <w:r w:rsidRPr="00E82179">
        <w:rPr>
          <w:sz w:val="28"/>
          <w:szCs w:val="28"/>
        </w:rPr>
        <w:t>Общински съвет-Карнобат, изменя свое Решение № 382.</w:t>
      </w:r>
      <w:r w:rsidRPr="00E82179">
        <w:rPr>
          <w:sz w:val="28"/>
          <w:szCs w:val="28"/>
          <w:lang w:val="en-US"/>
        </w:rPr>
        <w:t>I</w:t>
      </w:r>
      <w:r w:rsidRPr="00E82179">
        <w:rPr>
          <w:sz w:val="28"/>
          <w:szCs w:val="28"/>
        </w:rPr>
        <w:t>, т.2.2 от 29.06.2018 г.  по следния начин:</w:t>
      </w:r>
    </w:p>
    <w:p w:rsidR="00E82179" w:rsidRPr="00E82179" w:rsidRDefault="00E82179" w:rsidP="00E82179">
      <w:pPr>
        <w:ind w:firstLine="708"/>
        <w:jc w:val="both"/>
        <w:rPr>
          <w:sz w:val="28"/>
          <w:szCs w:val="28"/>
        </w:rPr>
      </w:pPr>
      <w:r w:rsidRPr="00E82179">
        <w:rPr>
          <w:sz w:val="28"/>
          <w:szCs w:val="28"/>
        </w:rPr>
        <w:t>На основание чл.21 ал.1 т.8</w:t>
      </w:r>
      <w:r w:rsidRPr="00E82179">
        <w:rPr>
          <w:sz w:val="28"/>
          <w:szCs w:val="28"/>
          <w:lang w:val="en-US"/>
        </w:rPr>
        <w:t xml:space="preserve"> </w:t>
      </w:r>
      <w:r w:rsidRPr="00E82179">
        <w:rPr>
          <w:sz w:val="28"/>
          <w:szCs w:val="28"/>
        </w:rPr>
        <w:t>от ЗМСМА и чл.12 ал.3 от ЗОС, предоставя безвъзмездно право на управление, за срок от 6 /шест/ години на НОИ, Териториално поделение – Бургас:</w:t>
      </w:r>
    </w:p>
    <w:p w:rsidR="00E82179" w:rsidRPr="00E82179" w:rsidRDefault="00E82179" w:rsidP="00E82179">
      <w:pPr>
        <w:ind w:firstLine="708"/>
        <w:jc w:val="both"/>
        <w:rPr>
          <w:sz w:val="28"/>
          <w:szCs w:val="28"/>
        </w:rPr>
      </w:pPr>
      <w:r w:rsidRPr="00E82179">
        <w:rPr>
          <w:sz w:val="28"/>
          <w:szCs w:val="28"/>
        </w:rPr>
        <w:t>2.</w:t>
      </w:r>
      <w:proofErr w:type="spellStart"/>
      <w:r w:rsidRPr="00E82179">
        <w:rPr>
          <w:sz w:val="28"/>
          <w:szCs w:val="28"/>
        </w:rPr>
        <w:t>2</w:t>
      </w:r>
      <w:proofErr w:type="spellEnd"/>
      <w:r w:rsidRPr="00E82179">
        <w:rPr>
          <w:sz w:val="28"/>
          <w:szCs w:val="28"/>
        </w:rPr>
        <w:t xml:space="preserve">. Самостоятелен обект  №1, ет.1, с площ от 17 кв.м., състоящ се от една стая, при граници: север – обект №2,  юг - коридор, изток- коридор, запад-външен зид,  </w:t>
      </w:r>
      <w:proofErr w:type="spellStart"/>
      <w:r w:rsidRPr="00E82179">
        <w:rPr>
          <w:sz w:val="28"/>
          <w:szCs w:val="28"/>
        </w:rPr>
        <w:t>находящ</w:t>
      </w:r>
      <w:proofErr w:type="spellEnd"/>
      <w:r w:rsidRPr="00E82179">
        <w:rPr>
          <w:sz w:val="28"/>
          <w:szCs w:val="28"/>
        </w:rPr>
        <w:t xml:space="preserve"> се в четириетажна административна сграда, с масивна монолитна конструкция, със ЗП 200 кв.м., построена в УПИ Х-619 от кв.208 по плана на гр.Карнобат, целият с площ 2051 кв.м., с административен адрес: гр.Карнобат, ул.Граф Игнатиев №2, актуван с АПОС № 7856/26.01.2016 г.</w:t>
      </w:r>
    </w:p>
    <w:p w:rsidR="00E82179" w:rsidRDefault="00E82179" w:rsidP="00102A5B">
      <w:pPr>
        <w:jc w:val="center"/>
        <w:rPr>
          <w:b/>
          <w:sz w:val="32"/>
          <w:szCs w:val="32"/>
        </w:rPr>
      </w:pPr>
    </w:p>
    <w:p w:rsidR="00E82179" w:rsidRPr="00BE1402" w:rsidRDefault="00E82179" w:rsidP="00102A5B">
      <w:pPr>
        <w:jc w:val="center"/>
        <w:rPr>
          <w:b/>
          <w:sz w:val="32"/>
          <w:szCs w:val="32"/>
        </w:rPr>
      </w:pPr>
    </w:p>
    <w:sectPr w:rsidR="00E82179" w:rsidRPr="00BE1402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1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5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1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8"/>
  </w:num>
  <w:num w:numId="4">
    <w:abstractNumId w:val="6"/>
  </w:num>
  <w:num w:numId="5">
    <w:abstractNumId w:val="10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23"/>
  </w:num>
  <w:num w:numId="10">
    <w:abstractNumId w:val="13"/>
  </w:num>
  <w:num w:numId="11">
    <w:abstractNumId w:val="4"/>
  </w:num>
  <w:num w:numId="12">
    <w:abstractNumId w:val="20"/>
  </w:num>
  <w:num w:numId="13">
    <w:abstractNumId w:val="1"/>
  </w:num>
  <w:num w:numId="14">
    <w:abstractNumId w:val="9"/>
  </w:num>
  <w:num w:numId="15">
    <w:abstractNumId w:val="1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1"/>
  </w:num>
  <w:num w:numId="22">
    <w:abstractNumId w:val="3"/>
  </w:num>
  <w:num w:numId="23">
    <w:abstractNumId w:val="26"/>
  </w:num>
  <w:num w:numId="24">
    <w:abstractNumId w:val="21"/>
  </w:num>
  <w:num w:numId="25">
    <w:abstractNumId w:val="7"/>
  </w:num>
  <w:num w:numId="26">
    <w:abstractNumId w:val="2"/>
  </w:num>
  <w:num w:numId="27">
    <w:abstractNumId w:val="30"/>
  </w:num>
  <w:num w:numId="28">
    <w:abstractNumId w:val="5"/>
  </w:num>
  <w:num w:numId="29">
    <w:abstractNumId w:val="19"/>
  </w:num>
  <w:num w:numId="30">
    <w:abstractNumId w:val="12"/>
  </w:num>
  <w:num w:numId="31">
    <w:abstractNumId w:val="0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2443B"/>
    <w:rsid w:val="00235D7B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E30BC"/>
    <w:rsid w:val="004E5C9F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34397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E1402"/>
    <w:rsid w:val="00BF1F2E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6AC7"/>
    <w:rsid w:val="00E57D04"/>
    <w:rsid w:val="00E70D87"/>
    <w:rsid w:val="00E71C60"/>
    <w:rsid w:val="00E82179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BA3EC-967D-4E57-8CF7-43B45CA1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8</Pages>
  <Words>2591</Words>
  <Characters>14772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183</cp:revision>
  <cp:lastPrinted>2017-11-13T08:51:00Z</cp:lastPrinted>
  <dcterms:created xsi:type="dcterms:W3CDTF">2015-11-30T12:12:00Z</dcterms:created>
  <dcterms:modified xsi:type="dcterms:W3CDTF">2018-10-29T07:59:00Z</dcterms:modified>
</cp:coreProperties>
</file>