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22" w:rsidRDefault="001E3B22" w:rsidP="005460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B22" w:rsidRPr="001E3B22" w:rsidRDefault="001E3B22" w:rsidP="001E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заинтересованите лица се предоставя 14-дневен срок, считан</w:t>
      </w:r>
      <w:r w:rsidRPr="001E3B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1E3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29</w:t>
      </w:r>
      <w:r w:rsidRPr="001E3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 w:rsidRPr="001E3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E3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.2016</w:t>
      </w: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 за предложения и становища по Докладна записка и мотиви за приемане на Наредба за изменение и допълнение на Наредба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местните данъци на територията на О</w:t>
      </w: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Карнобат</w:t>
      </w:r>
      <w:r w:rsidRPr="001E3B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3B22" w:rsidRPr="001E3B22" w:rsidRDefault="001E3B22" w:rsidP="001E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Докладната записка с мотивите се публикува на основание </w:t>
      </w:r>
      <w:r w:rsidRPr="001E3B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26, ал. 2 от Закона за нормативните актове и във връзка с чл. 77 от Административно-процесуалният кодекс.</w:t>
      </w:r>
      <w:bookmarkStart w:id="0" w:name="_GoBack"/>
      <w:bookmarkEnd w:id="0"/>
    </w:p>
    <w:p w:rsidR="001E3B22" w:rsidRPr="001E3B22" w:rsidRDefault="001E3B22" w:rsidP="001E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могат да бъдат депозирани в Община Карнобат - Центъра за административно-информационно обслужване и местни приходи– гр.Карнобат, бул. „България” № 1</w:t>
      </w:r>
      <w:r w:rsidRPr="001E3B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1E3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е-mail: </w:t>
      </w:r>
      <w:hyperlink r:id="rId5" w:history="1">
        <w:r w:rsidRPr="001E3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karnobat@mail.bg</w:t>
        </w:r>
      </w:hyperlink>
    </w:p>
    <w:p w:rsidR="001E3B22" w:rsidRDefault="001E3B22" w:rsidP="005460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B22" w:rsidRDefault="001E3B22" w:rsidP="005460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B22" w:rsidRDefault="001E3B22" w:rsidP="005460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B22" w:rsidRDefault="001E3B22" w:rsidP="005460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B22" w:rsidRDefault="001E3B22" w:rsidP="005460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3B22" w:rsidRDefault="001E3B22" w:rsidP="005460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D4C" w:rsidRPr="005460CD" w:rsidRDefault="005460CD" w:rsidP="00546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0CD">
        <w:rPr>
          <w:rFonts w:ascii="Times New Roman" w:hAnsi="Times New Roman" w:cs="Times New Roman"/>
          <w:b/>
          <w:sz w:val="24"/>
          <w:szCs w:val="24"/>
        </w:rPr>
        <w:t>ДО</w:t>
      </w:r>
    </w:p>
    <w:p w:rsidR="005460CD" w:rsidRPr="005460CD" w:rsidRDefault="005460CD" w:rsidP="00546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0CD">
        <w:rPr>
          <w:rFonts w:ascii="Times New Roman" w:hAnsi="Times New Roman" w:cs="Times New Roman"/>
          <w:b/>
          <w:sz w:val="24"/>
          <w:szCs w:val="24"/>
        </w:rPr>
        <w:t xml:space="preserve">ОБЩИНСКИ СЪВЕТ-КАРНОБАТ </w:t>
      </w:r>
    </w:p>
    <w:p w:rsidR="005460CD" w:rsidRDefault="005460CD" w:rsidP="00546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0CD" w:rsidRDefault="005460CD" w:rsidP="00546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0CD" w:rsidRDefault="005460CD" w:rsidP="00546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0CD" w:rsidRPr="005460CD" w:rsidRDefault="005460CD" w:rsidP="0054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CD">
        <w:rPr>
          <w:rFonts w:ascii="Times New Roman" w:hAnsi="Times New Roman" w:cs="Times New Roman"/>
          <w:b/>
          <w:sz w:val="24"/>
          <w:szCs w:val="24"/>
        </w:rPr>
        <w:t>ДОКЛАДНА ЗАПИСКА</w:t>
      </w:r>
    </w:p>
    <w:p w:rsidR="005460CD" w:rsidRDefault="005460CD" w:rsidP="00546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5460CD" w:rsidRDefault="005460CD" w:rsidP="00546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Иванов Димитров – Кмет на Община Карнобат</w:t>
      </w:r>
    </w:p>
    <w:p w:rsidR="005460CD" w:rsidRDefault="005460CD" w:rsidP="00546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0CD" w:rsidRDefault="005460CD" w:rsidP="00546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0CD" w:rsidRDefault="005460CD" w:rsidP="00D2637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60CD">
        <w:rPr>
          <w:rFonts w:ascii="Times New Roman" w:hAnsi="Times New Roman" w:cs="Times New Roman"/>
          <w:b/>
          <w:sz w:val="24"/>
          <w:szCs w:val="24"/>
        </w:rPr>
        <w:t>Отнсоно:</w:t>
      </w:r>
      <w:r>
        <w:rPr>
          <w:rFonts w:ascii="Times New Roman" w:hAnsi="Times New Roman" w:cs="Times New Roman"/>
          <w:sz w:val="24"/>
          <w:szCs w:val="24"/>
        </w:rPr>
        <w:t xml:space="preserve"> Приемане на Наредба за изменение и допълнение на Наредба за местните данъци на територията на Община Карнобат. </w:t>
      </w:r>
    </w:p>
    <w:p w:rsidR="005460CD" w:rsidRDefault="005460CD" w:rsidP="00546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0CD" w:rsidRDefault="005460CD" w:rsidP="00546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0CD" w:rsidRPr="005460CD" w:rsidRDefault="005460CD" w:rsidP="00546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0CD">
        <w:rPr>
          <w:rFonts w:ascii="Times New Roman" w:hAnsi="Times New Roman" w:cs="Times New Roman"/>
          <w:b/>
          <w:sz w:val="24"/>
          <w:szCs w:val="24"/>
        </w:rPr>
        <w:t>УВАЖАЕМИ ГОСПОЖИ И ГОСПОДА ОБЩИНСКИ СЪВЕТНИЦИ,</w:t>
      </w:r>
    </w:p>
    <w:p w:rsidR="005460CD" w:rsidRDefault="005460CD" w:rsidP="00546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7D" w:rsidRDefault="002412C8" w:rsidP="00C8213F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3F">
        <w:rPr>
          <w:rFonts w:ascii="Times New Roman" w:hAnsi="Times New Roman" w:cs="Times New Roman"/>
          <w:sz w:val="24"/>
          <w:szCs w:val="24"/>
        </w:rPr>
        <w:t xml:space="preserve">В Държавен вестник брой 32 от 22.04.2016 г. е обнародван Закон за изменение и допълнение на Закона за местните данъци и такси, с което в Глава втора се създава нов Раздел </w:t>
      </w:r>
      <w:r w:rsidRPr="00C8213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213F">
        <w:rPr>
          <w:rFonts w:ascii="Times New Roman" w:hAnsi="Times New Roman" w:cs="Times New Roman"/>
          <w:sz w:val="24"/>
          <w:szCs w:val="24"/>
        </w:rPr>
        <w:t xml:space="preserve"> – Данък върху таксиметров превоз на пътници. </w:t>
      </w:r>
    </w:p>
    <w:p w:rsidR="002412C8" w:rsidRPr="00C8213F" w:rsidRDefault="002412C8" w:rsidP="00C8213F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3F">
        <w:rPr>
          <w:rFonts w:ascii="Times New Roman" w:hAnsi="Times New Roman" w:cs="Times New Roman"/>
          <w:sz w:val="24"/>
          <w:szCs w:val="24"/>
        </w:rPr>
        <w:t>С посочените разпоредби се предвижда, че данъкът се дължи от лицата, извършващи таксиметров превоз на пътници, притежаващи удостоверение за регистрация, издадено от изпълнителния директор на Изпълнителна агенци</w:t>
      </w:r>
      <w:r w:rsidR="00D2637D">
        <w:rPr>
          <w:rFonts w:ascii="Times New Roman" w:hAnsi="Times New Roman" w:cs="Times New Roman"/>
          <w:sz w:val="24"/>
          <w:szCs w:val="24"/>
        </w:rPr>
        <w:t>я „Автомобилна администрация”</w:t>
      </w:r>
      <w:r w:rsidRPr="00C8213F">
        <w:rPr>
          <w:rFonts w:ascii="Times New Roman" w:hAnsi="Times New Roman" w:cs="Times New Roman"/>
          <w:sz w:val="24"/>
          <w:szCs w:val="24"/>
        </w:rPr>
        <w:t xml:space="preserve"> и разрешение за извършване на таксиметров превоз на пътници, издадено от кмета на съответната община по Закона за автомобилните превози за всеки отделен автомобил.</w:t>
      </w:r>
    </w:p>
    <w:p w:rsidR="002412C8" w:rsidRPr="00C8213F" w:rsidRDefault="002412C8" w:rsidP="00C8213F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3F">
        <w:rPr>
          <w:rFonts w:ascii="Times New Roman" w:hAnsi="Times New Roman" w:cs="Times New Roman"/>
          <w:sz w:val="24"/>
          <w:szCs w:val="24"/>
        </w:rPr>
        <w:t xml:space="preserve">Нормите уреждащи данъка върху таксиметров превоз на пътници, влизат в сила от 01.01.2017 г. </w:t>
      </w:r>
    </w:p>
    <w:p w:rsidR="002412C8" w:rsidRPr="00C8213F" w:rsidRDefault="002412C8" w:rsidP="00C8213F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3F">
        <w:rPr>
          <w:rFonts w:ascii="Times New Roman" w:hAnsi="Times New Roman" w:cs="Times New Roman"/>
          <w:sz w:val="24"/>
          <w:szCs w:val="24"/>
        </w:rPr>
        <w:t>Съгласно чл. 61ф от Закона за местните данъци и такси</w:t>
      </w:r>
      <w:r w:rsidR="00D2637D">
        <w:rPr>
          <w:rFonts w:ascii="Times New Roman" w:hAnsi="Times New Roman" w:cs="Times New Roman"/>
          <w:sz w:val="24"/>
          <w:szCs w:val="24"/>
        </w:rPr>
        <w:t>,</w:t>
      </w:r>
      <w:r w:rsidRPr="00C8213F">
        <w:rPr>
          <w:rFonts w:ascii="Times New Roman" w:hAnsi="Times New Roman" w:cs="Times New Roman"/>
          <w:sz w:val="24"/>
          <w:szCs w:val="24"/>
        </w:rPr>
        <w:t xml:space="preserve"> общинският съвет определя размер на данъка върху таксиметров превоз на пътници за съответната година в граници от 300 лв. до 1000 лв. в срок до 31 октомври на предходната година.</w:t>
      </w:r>
    </w:p>
    <w:p w:rsidR="00C8213F" w:rsidRPr="00C8213F" w:rsidRDefault="00C8213F" w:rsidP="00C8213F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3F">
        <w:rPr>
          <w:rFonts w:ascii="Times New Roman" w:hAnsi="Times New Roman" w:cs="Times New Roman"/>
          <w:sz w:val="24"/>
          <w:szCs w:val="24"/>
        </w:rPr>
        <w:t xml:space="preserve">В съответствие с § 3, ал. 2 от Преходните и Заключителни разпоредби към Закона за допълнение на Закона за местните данъци и такси за 2017 г. общинският съвет определя </w:t>
      </w:r>
      <w:r w:rsidRPr="00C8213F">
        <w:rPr>
          <w:rFonts w:ascii="Times New Roman" w:hAnsi="Times New Roman" w:cs="Times New Roman"/>
          <w:sz w:val="24"/>
          <w:szCs w:val="24"/>
        </w:rPr>
        <w:lastRenderedPageBreak/>
        <w:t>размера на данъка върху таксиметровите превози по глава втора, раздел VIII до 30 септември 2016 г.</w:t>
      </w:r>
    </w:p>
    <w:p w:rsidR="00C8213F" w:rsidRPr="00C8213F" w:rsidRDefault="00C8213F" w:rsidP="00C8213F">
      <w:pPr>
        <w:spacing w:after="0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3F">
        <w:rPr>
          <w:rFonts w:ascii="Times New Roman" w:hAnsi="Times New Roman" w:cs="Times New Roman"/>
          <w:sz w:val="24"/>
          <w:szCs w:val="24"/>
        </w:rPr>
        <w:t xml:space="preserve">Предвид така определените от закона граници на размера на данъка върху таксиметров превоз на пътници, считам за подходящо същият за Община </w:t>
      </w:r>
      <w:r>
        <w:rPr>
          <w:rFonts w:ascii="Times New Roman" w:hAnsi="Times New Roman" w:cs="Times New Roman"/>
          <w:sz w:val="24"/>
          <w:szCs w:val="24"/>
        </w:rPr>
        <w:t>Карнобат</w:t>
      </w:r>
      <w:r w:rsidRPr="00C8213F">
        <w:rPr>
          <w:rFonts w:ascii="Times New Roman" w:hAnsi="Times New Roman" w:cs="Times New Roman"/>
          <w:sz w:val="24"/>
          <w:szCs w:val="24"/>
        </w:rPr>
        <w:t xml:space="preserve"> за 2017 г. да бъде определен в размер на </w:t>
      </w:r>
      <w:r w:rsidR="00091846">
        <w:rPr>
          <w:rFonts w:ascii="Times New Roman" w:hAnsi="Times New Roman" w:cs="Times New Roman"/>
          <w:sz w:val="24"/>
          <w:szCs w:val="24"/>
        </w:rPr>
        <w:t>300/триста/ лева.</w:t>
      </w:r>
    </w:p>
    <w:p w:rsidR="005460CD" w:rsidRPr="00C8213F" w:rsidRDefault="00C8213F" w:rsidP="00C821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3F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C8213F" w:rsidRDefault="00C8213F" w:rsidP="00C82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Ви предлагам да приемете следните </w:t>
      </w:r>
    </w:p>
    <w:p w:rsidR="00C8213F" w:rsidRDefault="00C8213F" w:rsidP="00C82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13F" w:rsidRDefault="00C8213F" w:rsidP="00C821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3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C8213F" w:rsidRDefault="00C8213F" w:rsidP="00C821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3F" w:rsidRDefault="00C8213F" w:rsidP="00C82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13F">
        <w:rPr>
          <w:rFonts w:ascii="Times New Roman" w:hAnsi="Times New Roman" w:cs="Times New Roman"/>
          <w:sz w:val="24"/>
          <w:szCs w:val="24"/>
        </w:rPr>
        <w:t>І. Общински съвет-Карнобат на основание чл. 21, ал. 2 от Закона за местното самоуправление и местната 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 </w:t>
      </w:r>
      <w:r w:rsidRPr="00C8213F">
        <w:rPr>
          <w:rFonts w:ascii="Times New Roman" w:hAnsi="Times New Roman" w:cs="Times New Roman"/>
          <w:sz w:val="24"/>
          <w:szCs w:val="24"/>
        </w:rPr>
        <w:t>Наредба</w:t>
      </w:r>
      <w:r w:rsidRPr="00C8213F">
        <w:t xml:space="preserve"> </w:t>
      </w:r>
      <w:r w:rsidRPr="00C8213F">
        <w:rPr>
          <w:rFonts w:ascii="Times New Roman" w:hAnsi="Times New Roman" w:cs="Times New Roman"/>
          <w:sz w:val="24"/>
          <w:szCs w:val="24"/>
        </w:rPr>
        <w:t>за изменение и допълнение на Наредба за местните данъци на територията на Община Карнобат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8213F" w:rsidRDefault="00C8213F" w:rsidP="00C821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13F" w:rsidRPr="00D2637D" w:rsidRDefault="00C8213F" w:rsidP="00C8213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7D">
        <w:rPr>
          <w:rFonts w:ascii="Times New Roman" w:hAnsi="Times New Roman" w:cs="Times New Roman"/>
          <w:b/>
          <w:sz w:val="24"/>
          <w:szCs w:val="24"/>
        </w:rPr>
        <w:t>Наредба</w:t>
      </w:r>
      <w:r w:rsidRPr="00D2637D">
        <w:rPr>
          <w:b/>
        </w:rPr>
        <w:t xml:space="preserve"> </w:t>
      </w:r>
      <w:r w:rsidRPr="00D2637D">
        <w:rPr>
          <w:rFonts w:ascii="Times New Roman" w:hAnsi="Times New Roman" w:cs="Times New Roman"/>
          <w:b/>
          <w:sz w:val="24"/>
          <w:szCs w:val="24"/>
        </w:rPr>
        <w:t>за изменение и допълнение на Наредба за местните данъци на територията на Община Карнобат</w:t>
      </w:r>
    </w:p>
    <w:p w:rsidR="00C8213F" w:rsidRDefault="00C8213F" w:rsidP="00C8213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213F" w:rsidRDefault="00C8213F" w:rsidP="00582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46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DA3">
        <w:rPr>
          <w:rFonts w:ascii="Times New Roman" w:hAnsi="Times New Roman" w:cs="Times New Roman"/>
          <w:sz w:val="24"/>
          <w:szCs w:val="24"/>
        </w:rPr>
        <w:t xml:space="preserve">В чл. 2 от Наредбата се създава нова </w:t>
      </w:r>
      <w:r w:rsidR="00582DA3" w:rsidRPr="00091846">
        <w:rPr>
          <w:rFonts w:ascii="Times New Roman" w:hAnsi="Times New Roman" w:cs="Times New Roman"/>
          <w:b/>
          <w:sz w:val="24"/>
          <w:szCs w:val="24"/>
        </w:rPr>
        <w:t>точка 7, буква „а“</w:t>
      </w:r>
      <w:r w:rsidR="00582DA3">
        <w:rPr>
          <w:rFonts w:ascii="Times New Roman" w:hAnsi="Times New Roman" w:cs="Times New Roman"/>
          <w:sz w:val="24"/>
          <w:szCs w:val="24"/>
        </w:rPr>
        <w:t xml:space="preserve"> със следното съдържание: „Данък върху таксиметров превоз на пътници“;</w:t>
      </w:r>
    </w:p>
    <w:p w:rsidR="00582DA3" w:rsidRDefault="00582DA3" w:rsidP="00582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DA3" w:rsidRDefault="00582DA3" w:rsidP="00582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46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AE0">
        <w:rPr>
          <w:rFonts w:ascii="Times New Roman" w:hAnsi="Times New Roman" w:cs="Times New Roman"/>
          <w:sz w:val="24"/>
          <w:szCs w:val="24"/>
        </w:rPr>
        <w:t xml:space="preserve">В Глава трета се създава нов Раздел шести/Раздел VІ/ със следното съдържание: </w:t>
      </w:r>
    </w:p>
    <w:p w:rsidR="00D87AE0" w:rsidRDefault="00D87AE0" w:rsidP="00582D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AE0">
        <w:rPr>
          <w:rFonts w:ascii="Times New Roman" w:hAnsi="Times New Roman" w:cs="Times New Roman"/>
          <w:b/>
          <w:sz w:val="24"/>
          <w:szCs w:val="24"/>
        </w:rPr>
        <w:t>Чл. 55, буква „г“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E0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Данъчно задължените лица, посочени в този раздел, се облагат с данък върху таксиметров превоз на пътници за извършваната от тях или </w:t>
      </w:r>
      <w:r w:rsidR="00D2637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тяхно име дейност по таксиметров превоз на пътници.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(2)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За всички останали дейности данъчно задължените лица се облагат по реда на Закона за корпоративното подоходно облагане, съответно Закона за данъците върху доходите на физическите лица, с изключение на случаите по глава втора, раздел VI от </w:t>
      </w:r>
      <w:r w:rsidRPr="00D87AE0">
        <w:rPr>
          <w:rFonts w:ascii="Times New Roman" w:hAnsi="Times New Roman" w:cs="Times New Roman"/>
          <w:sz w:val="24"/>
          <w:szCs w:val="24"/>
        </w:rPr>
        <w:t>З</w:t>
      </w:r>
      <w:r w:rsidR="00F61D4B">
        <w:rPr>
          <w:rFonts w:ascii="Times New Roman" w:hAnsi="Times New Roman" w:cs="Times New Roman"/>
          <w:sz w:val="24"/>
          <w:szCs w:val="24"/>
        </w:rPr>
        <w:t>акона за местните данъци и такси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(3)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Данъчно задължени лица по този раздел са превозвачите, притежаващи удостоверение за регистрация, издадено от изпълнителния директор на Изпълнителна аген</w:t>
      </w:r>
      <w:r w:rsidR="00F61D4B">
        <w:rPr>
          <w:rFonts w:ascii="Times New Roman" w:hAnsi="Times New Roman" w:cs="Times New Roman"/>
          <w:sz w:val="24"/>
          <w:szCs w:val="24"/>
          <w:lang w:val="x-none"/>
        </w:rPr>
        <w:t>ция "Автомобилна администрация"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и разрешение за извършване на таксиметров превоз на пътници, </w:t>
      </w:r>
      <w:r w:rsidR="00F61D4B">
        <w:rPr>
          <w:rFonts w:ascii="Times New Roman" w:hAnsi="Times New Roman" w:cs="Times New Roman"/>
          <w:sz w:val="24"/>
          <w:szCs w:val="24"/>
          <w:lang w:val="x-none"/>
        </w:rPr>
        <w:t>издадено от кмета на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61D4B">
        <w:rPr>
          <w:rFonts w:ascii="Times New Roman" w:hAnsi="Times New Roman" w:cs="Times New Roman"/>
          <w:sz w:val="24"/>
          <w:szCs w:val="24"/>
        </w:rPr>
        <w:t>О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>бщина</w:t>
      </w:r>
      <w:r w:rsidR="00F61D4B">
        <w:rPr>
          <w:rFonts w:ascii="Times New Roman" w:hAnsi="Times New Roman" w:cs="Times New Roman"/>
          <w:sz w:val="24"/>
          <w:szCs w:val="24"/>
        </w:rPr>
        <w:t xml:space="preserve"> Карнобат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по Закона за автомобилните превози.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E0" w:rsidRPr="00091846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55, буква „д“ </w:t>
      </w: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(1)</w:t>
      </w:r>
      <w:r w:rsidRPr="00D87AE0">
        <w:rPr>
          <w:rFonts w:ascii="Times New Roman" w:hAnsi="Times New Roman" w:cs="Times New Roman"/>
          <w:sz w:val="24"/>
          <w:szCs w:val="24"/>
        </w:rPr>
        <w:t xml:space="preserve"> </w:t>
      </w:r>
      <w:r w:rsidRPr="00D87AE0">
        <w:rPr>
          <w:rFonts w:ascii="Times New Roman" w:hAnsi="Times New Roman" w:cs="Times New Roman"/>
          <w:sz w:val="24"/>
          <w:szCs w:val="24"/>
          <w:lang w:val="az-Cyrl-AZ"/>
        </w:rPr>
        <w:t xml:space="preserve">Данъкът 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>върху таксиметров превоз на пътници</w:t>
      </w:r>
      <w:r w:rsidRPr="00D87AE0">
        <w:rPr>
          <w:rFonts w:ascii="Times New Roman" w:hAnsi="Times New Roman" w:cs="Times New Roman"/>
          <w:sz w:val="24"/>
          <w:szCs w:val="24"/>
        </w:rPr>
        <w:t xml:space="preserve"> е 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87AE0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Pr="00821683">
        <w:rPr>
          <w:rFonts w:ascii="Times New Roman" w:hAnsi="Times New Roman" w:cs="Times New Roman"/>
          <w:sz w:val="24"/>
          <w:szCs w:val="24"/>
        </w:rPr>
        <w:t>300 лева</w:t>
      </w:r>
      <w:r w:rsidR="00091846">
        <w:rPr>
          <w:rFonts w:ascii="Times New Roman" w:hAnsi="Times New Roman" w:cs="Times New Roman"/>
          <w:sz w:val="24"/>
          <w:szCs w:val="24"/>
        </w:rPr>
        <w:t xml:space="preserve"> и се определя до 31 Октомври на предходната година.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(2)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Данъкът върху таксиметров превоз на пътници по ал. 1 се дължи от данъчно задължените лица за всеки отделен автомобил, за който е издадено разрешение за извършване на таксиметров превоз на пътници.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(3)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Когато общинският съвет не е определил размера на данъка върху таксиметров превоз на пътници за съответната година в срока по ал. 1, данъкът се събира на базата на действащия размер за предходната година.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55, буква „е“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(1)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Преди получаване на издаденото разрешение по чл. 24</w:t>
      </w:r>
      <w:r w:rsidR="00F61D4B">
        <w:rPr>
          <w:rFonts w:ascii="Times New Roman" w:hAnsi="Times New Roman" w:cs="Times New Roman"/>
          <w:sz w:val="24"/>
          <w:szCs w:val="24"/>
        </w:rPr>
        <w:t>, буква „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>а</w:t>
      </w:r>
      <w:r w:rsidR="00F61D4B">
        <w:rPr>
          <w:rFonts w:ascii="Times New Roman" w:hAnsi="Times New Roman" w:cs="Times New Roman"/>
          <w:sz w:val="24"/>
          <w:szCs w:val="24"/>
        </w:rPr>
        <w:t>“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, ал. 1 от Закона за автомобилните превози данъчно задължените лица подават 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lastRenderedPageBreak/>
        <w:t>данъчна декларация по образец за дължимия данък в общината, за територията на която е издадено разрешението за извършване на таксиметров превоз на пътници.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(2)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В декларацията по ал. 1 лицата посочват обстоятелствата, свързани с определянето на данъка. 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(3)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Данъчно задължените лица подават данъчна декларация за всички промени в обстоятелствата, които имат значение за определянето на данъка, в 7-дневен срок от настъпването на съответното обстоятелство. 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(4)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При прехвърляне на предприятието на едноличен търговец данъчна декларация се подава и от прехвърлителя и от приобретателя в 7-дневен срок от датата на вписване на прехвърлянето в търговския регистър в съответната община.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55, буква „ж“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Дължимият данък върху таксиметров превоз н</w:t>
      </w:r>
      <w:r w:rsidR="00F61D4B">
        <w:rPr>
          <w:rFonts w:ascii="Times New Roman" w:hAnsi="Times New Roman" w:cs="Times New Roman"/>
          <w:sz w:val="24"/>
          <w:szCs w:val="24"/>
          <w:lang w:val="x-none"/>
        </w:rPr>
        <w:t xml:space="preserve">а пътници постъпва в приход на </w:t>
      </w:r>
      <w:r w:rsidR="00F61D4B">
        <w:rPr>
          <w:rFonts w:ascii="Times New Roman" w:hAnsi="Times New Roman" w:cs="Times New Roman"/>
          <w:sz w:val="24"/>
          <w:szCs w:val="24"/>
        </w:rPr>
        <w:t>О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>бщина</w:t>
      </w:r>
      <w:r w:rsidR="00F61D4B">
        <w:rPr>
          <w:rFonts w:ascii="Times New Roman" w:hAnsi="Times New Roman" w:cs="Times New Roman"/>
          <w:sz w:val="24"/>
          <w:szCs w:val="24"/>
        </w:rPr>
        <w:t xml:space="preserve"> Карнобат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E0" w:rsidRPr="00D87AE0" w:rsidRDefault="00091846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55, буква „з“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D87AE0" w:rsidRPr="00D87AE0">
        <w:rPr>
          <w:rFonts w:ascii="Times New Roman" w:hAnsi="Times New Roman" w:cs="Times New Roman"/>
          <w:b/>
          <w:sz w:val="24"/>
          <w:szCs w:val="24"/>
          <w:lang w:val="x-none"/>
        </w:rPr>
        <w:t>(1)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Когато разрешението за извършване на таксиметров превоз на пътници е издадено през течение на годината, дължимият данък за текущата година се определя по следната формула: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248025" cy="628650"/>
            <wp:effectExtent l="0" t="0" r="952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sz w:val="24"/>
          <w:szCs w:val="24"/>
          <w:lang w:val="x-none"/>
        </w:rPr>
        <w:t>ДДТГ е дължимият данък върху таксиметров превоз на пътници за текущата година;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ГДТПП е размерът на годишния данък върху таксиметров превоз на пътници по чл. </w:t>
      </w:r>
      <w:r w:rsidR="00091846">
        <w:rPr>
          <w:rFonts w:ascii="Times New Roman" w:hAnsi="Times New Roman" w:cs="Times New Roman"/>
          <w:sz w:val="24"/>
          <w:szCs w:val="24"/>
        </w:rPr>
        <w:t>55, б. „д“</w:t>
      </w:r>
      <w:r w:rsidRPr="00D87AE0">
        <w:rPr>
          <w:rFonts w:ascii="Times New Roman" w:hAnsi="Times New Roman" w:cs="Times New Roman"/>
          <w:sz w:val="24"/>
          <w:szCs w:val="24"/>
        </w:rPr>
        <w:t>, ал.1</w:t>
      </w:r>
      <w:r w:rsidR="00091846">
        <w:rPr>
          <w:rFonts w:ascii="Times New Roman" w:hAnsi="Times New Roman" w:cs="Times New Roman"/>
          <w:sz w:val="24"/>
          <w:szCs w:val="24"/>
        </w:rPr>
        <w:t xml:space="preserve"> от Наредбата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sz w:val="24"/>
          <w:szCs w:val="24"/>
          <w:lang w:val="x-none"/>
        </w:rPr>
        <w:t>БМ е броят на месеците от текущата година, следващи месеца на издаване на разрешението за извършване на таксиметров превоз на пътници.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b/>
          <w:sz w:val="24"/>
          <w:szCs w:val="24"/>
          <w:lang w:val="x-none"/>
        </w:rPr>
        <w:t>(2)</w:t>
      </w:r>
      <w:r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Когато действието на разрешението за извършване на таксиметров превоз на пътници бъде прекратено през течение на годината, от платения годишен данък се възстановява недължимо внесената част, определена по следната формула: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752850" cy="63817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sz w:val="24"/>
          <w:szCs w:val="24"/>
          <w:lang w:val="x-none"/>
        </w:rPr>
        <w:t>НВДТПП е недължимо внесената част от данъка върху таксиметров превоз на пътници за текущата година;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sz w:val="24"/>
          <w:szCs w:val="24"/>
          <w:lang w:val="x-none"/>
        </w:rPr>
        <w:t>ПГДТПП е платеният годишен данък върху таксиметров превоз на пътници за текущата година;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87AE0">
        <w:rPr>
          <w:rFonts w:ascii="Times New Roman" w:hAnsi="Times New Roman" w:cs="Times New Roman"/>
          <w:sz w:val="24"/>
          <w:szCs w:val="24"/>
          <w:lang w:val="x-none"/>
        </w:rPr>
        <w:t>БМ е броят на месеците от текущата година, следващи месеца на прекратяване на разрешението за извършване на таксиметров превоз на пътници.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E0" w:rsidRPr="00D87AE0" w:rsidRDefault="00091846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55, буква „и“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Данъкът по чл. </w:t>
      </w:r>
      <w:r>
        <w:rPr>
          <w:rFonts w:ascii="Times New Roman" w:hAnsi="Times New Roman" w:cs="Times New Roman"/>
          <w:sz w:val="24"/>
          <w:szCs w:val="24"/>
        </w:rPr>
        <w:t>55, буква „д“</w:t>
      </w:r>
      <w:r w:rsidR="00EE529D">
        <w:rPr>
          <w:rFonts w:ascii="Times New Roman" w:hAnsi="Times New Roman" w:cs="Times New Roman"/>
          <w:sz w:val="24"/>
          <w:szCs w:val="24"/>
        </w:rPr>
        <w:t xml:space="preserve">, ал. 1 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>се внася преди получаване на издаденото разрешение по чл. 24</w:t>
      </w:r>
      <w:r>
        <w:rPr>
          <w:rFonts w:ascii="Times New Roman" w:hAnsi="Times New Roman" w:cs="Times New Roman"/>
          <w:sz w:val="24"/>
          <w:szCs w:val="24"/>
        </w:rPr>
        <w:t>, б. „а“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>, ал. 1 от Закона за автомобилните превози.</w:t>
      </w:r>
    </w:p>
    <w:p w:rsidR="00D87AE0" w:rsidRPr="00D87AE0" w:rsidRDefault="00D87AE0" w:rsidP="00D87AE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E0" w:rsidRDefault="00091846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55, буква „к“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Възстановяване на надвнесен данък по </w:t>
      </w:r>
      <w:r w:rsidRPr="00091846">
        <w:rPr>
          <w:rFonts w:ascii="Times New Roman" w:hAnsi="Times New Roman" w:cs="Times New Roman"/>
          <w:sz w:val="24"/>
          <w:szCs w:val="24"/>
        </w:rPr>
        <w:t>ч</w:t>
      </w:r>
      <w:r w:rsidRPr="00091846">
        <w:rPr>
          <w:rFonts w:ascii="Times New Roman" w:hAnsi="Times New Roman" w:cs="Times New Roman"/>
          <w:bCs/>
          <w:sz w:val="24"/>
          <w:szCs w:val="24"/>
          <w:lang w:val="x-none"/>
        </w:rPr>
        <w:t>л.</w:t>
      </w:r>
      <w:r w:rsidRPr="00091846">
        <w:rPr>
          <w:rFonts w:ascii="Times New Roman" w:hAnsi="Times New Roman" w:cs="Times New Roman"/>
          <w:bCs/>
          <w:sz w:val="24"/>
          <w:szCs w:val="24"/>
        </w:rPr>
        <w:t xml:space="preserve"> 55, буква „з“,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>ал. 2 се извършва по писмено искане на данъчно задължено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87AE0" w:rsidRPr="00D87AE0">
        <w:rPr>
          <w:rFonts w:ascii="Times New Roman" w:hAnsi="Times New Roman" w:cs="Times New Roman"/>
          <w:sz w:val="24"/>
          <w:szCs w:val="24"/>
          <w:lang w:val="x-none"/>
        </w:rPr>
        <w:t xml:space="preserve"> лице по реда на Данъчно-осигурителния процесуален кодекс.</w:t>
      </w:r>
    </w:p>
    <w:p w:rsidR="00EE529D" w:rsidRPr="00EE529D" w:rsidRDefault="00EE529D" w:rsidP="00D87A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7D" w:rsidRPr="00D2637D" w:rsidRDefault="00D2637D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7D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D2637D" w:rsidRPr="00D2637D" w:rsidRDefault="00D2637D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7D">
        <w:rPr>
          <w:rFonts w:ascii="Times New Roman" w:hAnsi="Times New Roman" w:cs="Times New Roman"/>
          <w:b/>
          <w:sz w:val="24"/>
          <w:szCs w:val="24"/>
        </w:rPr>
        <w:t>§ 1.</w:t>
      </w:r>
      <w:r w:rsidRPr="00D2637D">
        <w:rPr>
          <w:rFonts w:ascii="Times New Roman" w:hAnsi="Times New Roman" w:cs="Times New Roman"/>
          <w:sz w:val="24"/>
          <w:szCs w:val="24"/>
        </w:rPr>
        <w:t xml:space="preserve"> Настоящите промени влизат в сила </w:t>
      </w:r>
      <w:r w:rsidR="00821683">
        <w:rPr>
          <w:rFonts w:ascii="Times New Roman" w:hAnsi="Times New Roman" w:cs="Times New Roman"/>
          <w:sz w:val="24"/>
          <w:szCs w:val="24"/>
        </w:rPr>
        <w:t>от 01.01.2017 г</w:t>
      </w:r>
      <w:r w:rsidRPr="00D2637D">
        <w:rPr>
          <w:rFonts w:ascii="Times New Roman" w:hAnsi="Times New Roman" w:cs="Times New Roman"/>
          <w:sz w:val="24"/>
          <w:szCs w:val="24"/>
        </w:rPr>
        <w:t>.</w:t>
      </w:r>
    </w:p>
    <w:p w:rsidR="00D2637D" w:rsidRPr="00D2637D" w:rsidRDefault="00D2637D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7D" w:rsidRDefault="00D2637D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7D">
        <w:rPr>
          <w:rFonts w:ascii="Times New Roman" w:hAnsi="Times New Roman" w:cs="Times New Roman"/>
          <w:sz w:val="24"/>
          <w:szCs w:val="24"/>
        </w:rPr>
        <w:t>ІІ. Общински съвет-Карнобат упълномощава кмета на общината или упълномощени от него лица да отразят промените в нормативната уредба и да ги доведат до знанието на</w:t>
      </w:r>
      <w:r w:rsidR="00EE529D">
        <w:rPr>
          <w:rFonts w:ascii="Times New Roman" w:hAnsi="Times New Roman" w:cs="Times New Roman"/>
          <w:sz w:val="24"/>
          <w:szCs w:val="24"/>
        </w:rPr>
        <w:t xml:space="preserve"> населението на територията на О</w:t>
      </w:r>
      <w:r w:rsidRPr="00D2637D">
        <w:rPr>
          <w:rFonts w:ascii="Times New Roman" w:hAnsi="Times New Roman" w:cs="Times New Roman"/>
          <w:sz w:val="24"/>
          <w:szCs w:val="24"/>
        </w:rPr>
        <w:t>бщина Карнобат.</w:t>
      </w:r>
    </w:p>
    <w:p w:rsidR="00D2637D" w:rsidRPr="001E3B22" w:rsidRDefault="00D2637D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043" w:rsidRPr="001E3B22" w:rsidRDefault="00207043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7043" w:rsidRPr="001E3B22" w:rsidRDefault="00207043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37D" w:rsidRDefault="00D2637D" w:rsidP="00D26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7D" w:rsidRPr="00D2637D" w:rsidRDefault="00D2637D" w:rsidP="00D26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7D">
        <w:rPr>
          <w:rFonts w:ascii="Times New Roman" w:hAnsi="Times New Roman" w:cs="Times New Roman"/>
          <w:b/>
          <w:sz w:val="24"/>
          <w:szCs w:val="24"/>
        </w:rPr>
        <w:t>ВНОСИТЕЛ:</w:t>
      </w:r>
    </w:p>
    <w:p w:rsidR="00D2637D" w:rsidRPr="00D2637D" w:rsidRDefault="00D2637D" w:rsidP="00D263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7D">
        <w:rPr>
          <w:rFonts w:ascii="Times New Roman" w:hAnsi="Times New Roman" w:cs="Times New Roman"/>
          <w:b/>
          <w:sz w:val="24"/>
          <w:szCs w:val="24"/>
        </w:rPr>
        <w:t>ГЕОРГИ ДИМИТРОВ</w:t>
      </w:r>
    </w:p>
    <w:p w:rsidR="00D2637D" w:rsidRPr="00D2637D" w:rsidRDefault="00D2637D" w:rsidP="00207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37D">
        <w:rPr>
          <w:rFonts w:ascii="Times New Roman" w:hAnsi="Times New Roman" w:cs="Times New Roman"/>
          <w:b/>
          <w:i/>
          <w:sz w:val="24"/>
          <w:szCs w:val="24"/>
        </w:rPr>
        <w:t>КМЕТ НА ОБЩИНА КАРНОБАТ</w:t>
      </w:r>
    </w:p>
    <w:sectPr w:rsidR="00D2637D" w:rsidRPr="00D2637D" w:rsidSect="002070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D"/>
    <w:rsid w:val="00091846"/>
    <w:rsid w:val="001E3B22"/>
    <w:rsid w:val="00207043"/>
    <w:rsid w:val="002412C8"/>
    <w:rsid w:val="00370D4C"/>
    <w:rsid w:val="005460CD"/>
    <w:rsid w:val="00582DA3"/>
    <w:rsid w:val="00683C5B"/>
    <w:rsid w:val="00821683"/>
    <w:rsid w:val="00C8213F"/>
    <w:rsid w:val="00D2637D"/>
    <w:rsid w:val="00D87AE0"/>
    <w:rsid w:val="00EE529D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8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8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rnobat@mail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AtanasovR</dc:creator>
  <cp:lastModifiedBy>AtanasovR</cp:lastModifiedBy>
  <cp:revision>9</cp:revision>
  <dcterms:created xsi:type="dcterms:W3CDTF">2016-08-29T08:36:00Z</dcterms:created>
  <dcterms:modified xsi:type="dcterms:W3CDTF">2016-08-29T12:38:00Z</dcterms:modified>
</cp:coreProperties>
</file>